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9" w:rsidRPr="000D32C9" w:rsidRDefault="000D32C9">
      <w:pPr>
        <w:rPr>
          <w:b/>
          <w:sz w:val="24"/>
          <w:szCs w:val="24"/>
        </w:rPr>
      </w:pPr>
      <w:r w:rsidRPr="000D32C9">
        <w:rPr>
          <w:b/>
          <w:sz w:val="28"/>
          <w:szCs w:val="28"/>
        </w:rPr>
        <w:t xml:space="preserve">Venue </w:t>
      </w:r>
    </w:p>
    <w:p w:rsidR="00DB0987" w:rsidRPr="007137CE" w:rsidRDefault="000D32C9">
      <w:pPr>
        <w:rPr>
          <w:sz w:val="20"/>
          <w:szCs w:val="20"/>
        </w:rPr>
      </w:pPr>
      <w:r w:rsidRPr="007137CE">
        <w:rPr>
          <w:sz w:val="20"/>
          <w:szCs w:val="20"/>
        </w:rPr>
        <w:t xml:space="preserve">World Trade Center, </w:t>
      </w:r>
      <w:proofErr w:type="spellStart"/>
      <w:r w:rsidRPr="007137CE">
        <w:rPr>
          <w:sz w:val="20"/>
          <w:szCs w:val="20"/>
        </w:rPr>
        <w:t>Freiberger</w:t>
      </w:r>
      <w:proofErr w:type="spellEnd"/>
      <w:r w:rsidRPr="007137CE">
        <w:rPr>
          <w:sz w:val="20"/>
          <w:szCs w:val="20"/>
        </w:rPr>
        <w:t xml:space="preserve"> </w:t>
      </w:r>
      <w:proofErr w:type="spellStart"/>
      <w:r w:rsidRPr="007137CE">
        <w:rPr>
          <w:sz w:val="20"/>
          <w:szCs w:val="20"/>
        </w:rPr>
        <w:t>Strasse</w:t>
      </w:r>
      <w:proofErr w:type="spellEnd"/>
      <w:r w:rsidRPr="007137CE">
        <w:rPr>
          <w:sz w:val="20"/>
          <w:szCs w:val="20"/>
        </w:rPr>
        <w:t xml:space="preserve"> 37 (clos</w:t>
      </w:r>
      <w:r w:rsidR="009B62EC">
        <w:rPr>
          <w:sz w:val="20"/>
          <w:szCs w:val="20"/>
        </w:rPr>
        <w:t xml:space="preserve">e to Hotel </w:t>
      </w:r>
      <w:proofErr w:type="spellStart"/>
      <w:r w:rsidR="009B62EC">
        <w:rPr>
          <w:sz w:val="20"/>
          <w:szCs w:val="20"/>
        </w:rPr>
        <w:t>Elbflorenz</w:t>
      </w:r>
      <w:proofErr w:type="spellEnd"/>
      <w:r w:rsidR="009B62EC">
        <w:rPr>
          <w:sz w:val="20"/>
          <w:szCs w:val="20"/>
        </w:rPr>
        <w:t>)</w:t>
      </w:r>
    </w:p>
    <w:p w:rsidR="000D32C9" w:rsidRPr="00310D98" w:rsidRDefault="000D32C9">
      <w:pPr>
        <w:rPr>
          <w:sz w:val="28"/>
          <w:szCs w:val="28"/>
        </w:rPr>
      </w:pPr>
    </w:p>
    <w:p w:rsidR="00DB0987" w:rsidRDefault="00DB0987">
      <w:pPr>
        <w:rPr>
          <w:rFonts w:cs="Arial"/>
          <w:sz w:val="28"/>
          <w:szCs w:val="28"/>
          <w:u w:val="single"/>
        </w:rPr>
      </w:pPr>
      <w:r w:rsidRPr="00310D98">
        <w:rPr>
          <w:sz w:val="28"/>
          <w:szCs w:val="28"/>
          <w:u w:val="single"/>
        </w:rPr>
        <w:t>Programme</w:t>
      </w:r>
      <w:r w:rsidR="00310D98" w:rsidRPr="00310D98">
        <w:rPr>
          <w:rFonts w:cs="Arial"/>
          <w:sz w:val="28"/>
          <w:szCs w:val="28"/>
          <w:u w:val="single"/>
        </w:rPr>
        <w:t xml:space="preserve"> Wednesday 5th October</w:t>
      </w:r>
    </w:p>
    <w:p w:rsidR="00DB0987" w:rsidRDefault="00DB0987"/>
    <w:tbl>
      <w:tblPr>
        <w:tblStyle w:val="Tabellenraster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647"/>
      </w:tblGrid>
      <w:tr w:rsidR="00DB0987" w:rsidRPr="003443A7" w:rsidTr="00310D98">
        <w:trPr>
          <w:trHeight w:val="1068"/>
        </w:trPr>
        <w:tc>
          <w:tcPr>
            <w:tcW w:w="1413" w:type="dxa"/>
          </w:tcPr>
          <w:p w:rsidR="00DB0987" w:rsidRPr="002044FF" w:rsidRDefault="00DB0987" w:rsidP="00A5301D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9.00-10.30</w:t>
            </w:r>
          </w:p>
        </w:tc>
        <w:tc>
          <w:tcPr>
            <w:tcW w:w="8647" w:type="dxa"/>
          </w:tcPr>
          <w:p w:rsidR="00DB0987" w:rsidRPr="008A0E27" w:rsidRDefault="00DB0987" w:rsidP="002044FF">
            <w:pPr>
              <w:rPr>
                <w:rFonts w:cs="Arial"/>
                <w:sz w:val="20"/>
                <w:szCs w:val="20"/>
              </w:rPr>
            </w:pPr>
            <w:r w:rsidRPr="008A0E27">
              <w:rPr>
                <w:rFonts w:cs="Arial"/>
                <w:sz w:val="20"/>
                <w:szCs w:val="20"/>
              </w:rPr>
              <w:t>Conference rooms open for side-meetings</w:t>
            </w:r>
          </w:p>
          <w:p w:rsidR="00DB0987" w:rsidRPr="008A0E27" w:rsidRDefault="00DB0987" w:rsidP="002044FF">
            <w:pPr>
              <w:rPr>
                <w:rFonts w:cs="Arial"/>
                <w:sz w:val="20"/>
                <w:szCs w:val="20"/>
              </w:rPr>
            </w:pPr>
          </w:p>
          <w:p w:rsidR="00DB0987" w:rsidRPr="008A0E27" w:rsidRDefault="00DB0987" w:rsidP="002044FF">
            <w:pPr>
              <w:rPr>
                <w:rFonts w:cs="Arial"/>
                <w:b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>10.00-11.00 Conference registration</w:t>
            </w:r>
          </w:p>
          <w:p w:rsidR="00DB0987" w:rsidRPr="008A0E27" w:rsidRDefault="00DB0987" w:rsidP="002044FF">
            <w:pPr>
              <w:rPr>
                <w:rFonts w:cs="Arial"/>
                <w:sz w:val="20"/>
                <w:szCs w:val="20"/>
              </w:rPr>
            </w:pPr>
          </w:p>
        </w:tc>
      </w:tr>
      <w:tr w:rsidR="00DB0987" w:rsidRPr="003443A7" w:rsidTr="00310D98">
        <w:tc>
          <w:tcPr>
            <w:tcW w:w="1413" w:type="dxa"/>
            <w:shd w:val="clear" w:color="auto" w:fill="E7E6E6" w:themeFill="background2"/>
          </w:tcPr>
          <w:p w:rsidR="00DB0987" w:rsidRPr="002044FF" w:rsidRDefault="00767077" w:rsidP="00A530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10.30-11.00</w:t>
            </w:r>
          </w:p>
        </w:tc>
        <w:tc>
          <w:tcPr>
            <w:tcW w:w="8647" w:type="dxa"/>
            <w:shd w:val="clear" w:color="auto" w:fill="E7E6E6" w:themeFill="background2"/>
          </w:tcPr>
          <w:p w:rsidR="00DB0987" w:rsidRPr="008A0E27" w:rsidRDefault="00767077" w:rsidP="007670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DB0987" w:rsidRPr="003443A7" w:rsidTr="00310D98">
        <w:tc>
          <w:tcPr>
            <w:tcW w:w="1413" w:type="dxa"/>
          </w:tcPr>
          <w:p w:rsidR="00767077" w:rsidRDefault="00767077" w:rsidP="00A5301D">
            <w:pPr>
              <w:rPr>
                <w:rFonts w:cs="Arial"/>
                <w:sz w:val="20"/>
                <w:szCs w:val="20"/>
              </w:rPr>
            </w:pPr>
          </w:p>
          <w:p w:rsidR="00DB0987" w:rsidRDefault="00DB0987" w:rsidP="00A5301D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11.00-12.30</w:t>
            </w:r>
          </w:p>
          <w:p w:rsidR="009B62EC" w:rsidRPr="009B62EC" w:rsidRDefault="009B62EC" w:rsidP="00A5301D">
            <w:pPr>
              <w:rPr>
                <w:rFonts w:cs="Arial"/>
                <w:i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647" w:type="dxa"/>
          </w:tcPr>
          <w:p w:rsidR="00767077" w:rsidRDefault="00767077" w:rsidP="00A5301D">
            <w:pPr>
              <w:rPr>
                <w:rFonts w:cs="Arial"/>
                <w:b/>
                <w:sz w:val="20"/>
                <w:szCs w:val="20"/>
              </w:rPr>
            </w:pPr>
          </w:p>
          <w:p w:rsidR="00FF23F6" w:rsidRPr="00FF23F6" w:rsidRDefault="00DB0987" w:rsidP="00FF23F6">
            <w:pPr>
              <w:pStyle w:val="Listenabsatz"/>
              <w:numPr>
                <w:ilvl w:val="1"/>
                <w:numId w:val="32"/>
              </w:numPr>
              <w:rPr>
                <w:rFonts w:cs="Arial"/>
                <w:b/>
                <w:sz w:val="20"/>
                <w:szCs w:val="20"/>
              </w:rPr>
            </w:pPr>
            <w:r w:rsidRPr="00FF23F6">
              <w:rPr>
                <w:rFonts w:cs="Arial"/>
                <w:b/>
                <w:sz w:val="20"/>
                <w:szCs w:val="20"/>
                <w:u w:val="single"/>
              </w:rPr>
              <w:t>Opening plenary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DB0987" w:rsidRPr="00FF23F6" w:rsidRDefault="00DB0987" w:rsidP="00FF23F6">
            <w:pPr>
              <w:pStyle w:val="Listenabsatz"/>
              <w:ind w:left="360"/>
              <w:rPr>
                <w:rFonts w:cs="Arial"/>
                <w:i/>
                <w:sz w:val="20"/>
                <w:szCs w:val="20"/>
              </w:rPr>
            </w:pPr>
            <w:r w:rsidRPr="00FF23F6">
              <w:rPr>
                <w:rFonts w:cs="Arial"/>
                <w:i/>
                <w:sz w:val="20"/>
                <w:szCs w:val="20"/>
              </w:rPr>
              <w:t>TUD moderate</w:t>
            </w:r>
          </w:p>
          <w:p w:rsidR="00DB0987" w:rsidRDefault="00DB0987" w:rsidP="00A5301D">
            <w:pPr>
              <w:rPr>
                <w:rFonts w:cs="Arial"/>
                <w:i/>
                <w:sz w:val="20"/>
                <w:szCs w:val="20"/>
              </w:rPr>
            </w:pPr>
          </w:p>
          <w:p w:rsidR="00DB0987" w:rsidRPr="00063E60" w:rsidRDefault="00DB0987" w:rsidP="002044FF">
            <w:pPr>
              <w:rPr>
                <w:rFonts w:cs="Arial"/>
                <w:b/>
                <w:sz w:val="20"/>
                <w:szCs w:val="20"/>
              </w:rPr>
            </w:pPr>
            <w:r w:rsidRPr="00063E60">
              <w:rPr>
                <w:rFonts w:cs="Arial"/>
                <w:b/>
                <w:sz w:val="20"/>
                <w:szCs w:val="20"/>
              </w:rPr>
              <w:t xml:space="preserve">Welcome and opening </w:t>
            </w:r>
          </w:p>
          <w:p w:rsidR="00DB0987" w:rsidRDefault="00DB0987" w:rsidP="002044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(Professor Axel Gehrmann)</w:t>
            </w:r>
          </w:p>
          <w:p w:rsidR="00DB0987" w:rsidRPr="008A0E27" w:rsidRDefault="00DB0987" w:rsidP="002044FF">
            <w:pPr>
              <w:rPr>
                <w:rFonts w:cs="Arial"/>
                <w:sz w:val="20"/>
                <w:szCs w:val="20"/>
              </w:rPr>
            </w:pPr>
          </w:p>
          <w:p w:rsidR="00DB0987" w:rsidRDefault="00DB0987" w:rsidP="002044FF">
            <w:pPr>
              <w:rPr>
                <w:rFonts w:cs="Arial"/>
                <w:sz w:val="20"/>
                <w:szCs w:val="20"/>
              </w:rPr>
            </w:pPr>
            <w:r w:rsidRPr="00063E60">
              <w:rPr>
                <w:rFonts w:cs="Arial"/>
                <w:b/>
                <w:sz w:val="20"/>
                <w:szCs w:val="20"/>
              </w:rPr>
              <w:t>Education for Sustainable Development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B0987" w:rsidRDefault="00DB0987" w:rsidP="002044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(Professor Leon Tikly)</w:t>
            </w:r>
          </w:p>
          <w:p w:rsidR="00DB0987" w:rsidRDefault="00DB0987" w:rsidP="002044FF">
            <w:pPr>
              <w:rPr>
                <w:rFonts w:cs="Arial"/>
                <w:sz w:val="20"/>
                <w:szCs w:val="20"/>
              </w:rPr>
            </w:pPr>
          </w:p>
          <w:p w:rsidR="00DB0987" w:rsidRPr="00063E60" w:rsidRDefault="00DB0987" w:rsidP="002044FF">
            <w:pPr>
              <w:rPr>
                <w:rFonts w:cs="Arial"/>
                <w:b/>
                <w:sz w:val="20"/>
                <w:szCs w:val="20"/>
              </w:rPr>
            </w:pPr>
            <w:r w:rsidRPr="00063E60">
              <w:rPr>
                <w:rFonts w:cs="Arial"/>
                <w:b/>
                <w:sz w:val="20"/>
                <w:szCs w:val="20"/>
              </w:rPr>
              <w:t>T</w:t>
            </w:r>
            <w:r w:rsidR="00031D0D">
              <w:rPr>
                <w:rFonts w:cs="Arial"/>
                <w:b/>
                <w:sz w:val="20"/>
                <w:szCs w:val="20"/>
              </w:rPr>
              <w:t xml:space="preserve">AP-TS: Project </w:t>
            </w:r>
            <w:r w:rsidRPr="00063E60">
              <w:rPr>
                <w:rFonts w:cs="Arial"/>
                <w:b/>
                <w:sz w:val="20"/>
                <w:szCs w:val="20"/>
              </w:rPr>
              <w:t xml:space="preserve">and meeting overview </w:t>
            </w:r>
          </w:p>
          <w:p w:rsidR="00DB0987" w:rsidRDefault="00DB0987" w:rsidP="00786D6D">
            <w:pPr>
              <w:rPr>
                <w:rFonts w:cs="Arial"/>
                <w:sz w:val="20"/>
                <w:szCs w:val="20"/>
              </w:rPr>
            </w:pPr>
          </w:p>
          <w:p w:rsidR="00767077" w:rsidRPr="008A0E27" w:rsidRDefault="00767077" w:rsidP="00786D6D">
            <w:pPr>
              <w:rPr>
                <w:rFonts w:cs="Arial"/>
                <w:sz w:val="20"/>
                <w:szCs w:val="20"/>
              </w:rPr>
            </w:pPr>
          </w:p>
        </w:tc>
      </w:tr>
      <w:tr w:rsidR="00DB0987" w:rsidRPr="003443A7" w:rsidTr="00310D98">
        <w:trPr>
          <w:trHeight w:val="132"/>
        </w:trPr>
        <w:tc>
          <w:tcPr>
            <w:tcW w:w="1413" w:type="dxa"/>
            <w:shd w:val="clear" w:color="auto" w:fill="E7E6E6" w:themeFill="background2"/>
          </w:tcPr>
          <w:p w:rsidR="00DB0987" w:rsidRPr="002044FF" w:rsidRDefault="00767077" w:rsidP="00A530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12.30-13.30</w:t>
            </w:r>
          </w:p>
        </w:tc>
        <w:tc>
          <w:tcPr>
            <w:tcW w:w="8647" w:type="dxa"/>
            <w:shd w:val="clear" w:color="auto" w:fill="E7E6E6" w:themeFill="background2"/>
          </w:tcPr>
          <w:p w:rsidR="00DB0987" w:rsidRPr="008A0E27" w:rsidRDefault="00767077" w:rsidP="002044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Lunch </w:t>
            </w:r>
          </w:p>
        </w:tc>
      </w:tr>
      <w:tr w:rsidR="00DB0987" w:rsidRPr="003443A7" w:rsidTr="00310D98">
        <w:trPr>
          <w:trHeight w:val="1154"/>
        </w:trPr>
        <w:tc>
          <w:tcPr>
            <w:tcW w:w="1413" w:type="dxa"/>
          </w:tcPr>
          <w:p w:rsidR="00767077" w:rsidRDefault="00767077" w:rsidP="00A5301D">
            <w:pPr>
              <w:rPr>
                <w:rFonts w:cs="Arial"/>
                <w:sz w:val="20"/>
                <w:szCs w:val="20"/>
              </w:rPr>
            </w:pPr>
          </w:p>
          <w:p w:rsidR="00DB0987" w:rsidRDefault="00DB0987" w:rsidP="00A5301D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13.30- 15.00</w:t>
            </w:r>
          </w:p>
          <w:p w:rsidR="009B62EC" w:rsidRPr="009B62EC" w:rsidRDefault="009B62EC" w:rsidP="00A5301D">
            <w:pPr>
              <w:rPr>
                <w:rFonts w:cs="Arial"/>
                <w:i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647" w:type="dxa"/>
            <w:shd w:val="clear" w:color="auto" w:fill="auto"/>
          </w:tcPr>
          <w:p w:rsidR="00767077" w:rsidRDefault="00767077" w:rsidP="002044FF">
            <w:pPr>
              <w:rPr>
                <w:rFonts w:cs="Arial"/>
                <w:b/>
                <w:sz w:val="20"/>
                <w:szCs w:val="20"/>
              </w:rPr>
            </w:pPr>
          </w:p>
          <w:p w:rsidR="00FF23F6" w:rsidRPr="00FF23F6" w:rsidRDefault="00DB0987" w:rsidP="00FF23F6">
            <w:pPr>
              <w:pStyle w:val="Listenabsatz"/>
              <w:numPr>
                <w:ilvl w:val="1"/>
                <w:numId w:val="32"/>
              </w:numPr>
              <w:rPr>
                <w:rFonts w:cs="Arial"/>
                <w:b/>
                <w:sz w:val="20"/>
                <w:szCs w:val="20"/>
              </w:rPr>
            </w:pPr>
            <w:r w:rsidRPr="00FF23F6">
              <w:rPr>
                <w:rFonts w:cs="Arial"/>
                <w:b/>
                <w:sz w:val="20"/>
                <w:szCs w:val="20"/>
                <w:u w:val="single"/>
              </w:rPr>
              <w:t>WP1 Project Coordination and Management</w:t>
            </w:r>
            <w:r w:rsidR="00BE7BC0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B0987" w:rsidRPr="00FF23F6" w:rsidRDefault="00DB0987" w:rsidP="00FF23F6">
            <w:pPr>
              <w:pStyle w:val="Listenabsatz"/>
              <w:ind w:left="360"/>
              <w:rPr>
                <w:rFonts w:cs="Arial"/>
                <w:b/>
                <w:sz w:val="20"/>
                <w:szCs w:val="20"/>
              </w:rPr>
            </w:pPr>
            <w:r w:rsidRPr="00FF23F6">
              <w:rPr>
                <w:rFonts w:cs="Arial"/>
                <w:i/>
                <w:sz w:val="20"/>
                <w:szCs w:val="20"/>
              </w:rPr>
              <w:t>TUD moderate</w:t>
            </w:r>
          </w:p>
          <w:p w:rsidR="00DB0987" w:rsidRDefault="00DB0987" w:rsidP="002044FF">
            <w:pPr>
              <w:rPr>
                <w:rFonts w:cs="Arial"/>
                <w:b/>
                <w:sz w:val="20"/>
                <w:szCs w:val="20"/>
              </w:rPr>
            </w:pPr>
          </w:p>
          <w:p w:rsidR="00DB0987" w:rsidRDefault="00DB0987" w:rsidP="002044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Breakout group 1.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Room 208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B0987" w:rsidRPr="00786D6D" w:rsidRDefault="00DB0987" w:rsidP="00786D6D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86D6D">
              <w:rPr>
                <w:rFonts w:cs="Arial"/>
                <w:sz w:val="20"/>
                <w:szCs w:val="20"/>
              </w:rPr>
              <w:t>Finance processes and documents</w:t>
            </w:r>
          </w:p>
          <w:p w:rsidR="00DB0987" w:rsidRDefault="00DB0987" w:rsidP="00786D6D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86D6D">
              <w:rPr>
                <w:rFonts w:cs="Arial"/>
                <w:sz w:val="20"/>
                <w:szCs w:val="20"/>
              </w:rPr>
              <w:t xml:space="preserve">Consortium agreement </w:t>
            </w:r>
          </w:p>
          <w:p w:rsidR="00DB0987" w:rsidRPr="00786D6D" w:rsidRDefault="00DB0987" w:rsidP="00786D6D">
            <w:pPr>
              <w:pStyle w:val="Listenabsatz"/>
              <w:rPr>
                <w:rFonts w:cs="Arial"/>
                <w:sz w:val="20"/>
                <w:szCs w:val="20"/>
              </w:rPr>
            </w:pPr>
          </w:p>
          <w:p w:rsidR="00DB0987" w:rsidRPr="00786D6D" w:rsidRDefault="00DB0987" w:rsidP="00786D6D">
            <w:pPr>
              <w:rPr>
                <w:rFonts w:cs="Arial"/>
                <w:b/>
                <w:sz w:val="20"/>
                <w:szCs w:val="20"/>
              </w:rPr>
            </w:pPr>
            <w:r w:rsidRPr="00786D6D">
              <w:rPr>
                <w:rFonts w:cs="Arial"/>
                <w:b/>
                <w:sz w:val="20"/>
                <w:szCs w:val="20"/>
              </w:rPr>
              <w:t>Breakout room 2.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Room 217</w:t>
            </w:r>
            <w:r w:rsidRPr="00786D6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0755F" w:rsidRPr="0010755F" w:rsidRDefault="00DB0987" w:rsidP="0010755F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86D6D">
              <w:rPr>
                <w:rFonts w:cs="Arial"/>
                <w:sz w:val="20"/>
                <w:szCs w:val="20"/>
              </w:rPr>
              <w:t>Project Advisory Group</w:t>
            </w:r>
            <w:r w:rsidR="00031D0D">
              <w:rPr>
                <w:rFonts w:cs="Arial"/>
                <w:sz w:val="20"/>
                <w:szCs w:val="20"/>
              </w:rPr>
              <w:t xml:space="preserve"> and </w:t>
            </w:r>
            <w:r w:rsidRPr="00031D0D">
              <w:rPr>
                <w:rFonts w:cs="Arial"/>
                <w:sz w:val="20"/>
                <w:szCs w:val="20"/>
              </w:rPr>
              <w:t xml:space="preserve">Pedagogical Advisory Board </w:t>
            </w:r>
            <w:r w:rsidR="00031D0D">
              <w:rPr>
                <w:rFonts w:cs="Arial"/>
                <w:sz w:val="20"/>
                <w:szCs w:val="20"/>
              </w:rPr>
              <w:t>introductions and discussion</w:t>
            </w:r>
          </w:p>
          <w:p w:rsidR="0010755F" w:rsidRPr="0010755F" w:rsidRDefault="0010755F" w:rsidP="0010755F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10755F">
              <w:rPr>
                <w:rFonts w:cs="Arial"/>
                <w:sz w:val="20"/>
                <w:szCs w:val="20"/>
              </w:rPr>
              <w:t>Defining ‘teaching sustainability’ for TAP-TS</w:t>
            </w:r>
          </w:p>
          <w:p w:rsidR="0010755F" w:rsidRPr="00031D0D" w:rsidRDefault="0010755F" w:rsidP="0010755F">
            <w:pPr>
              <w:pStyle w:val="Listenabsatz"/>
              <w:rPr>
                <w:rFonts w:cs="Arial"/>
                <w:sz w:val="20"/>
                <w:szCs w:val="20"/>
              </w:rPr>
            </w:pPr>
          </w:p>
          <w:p w:rsidR="00767077" w:rsidRPr="00786D6D" w:rsidRDefault="00767077" w:rsidP="00767077">
            <w:pPr>
              <w:pStyle w:val="Listenabsatz"/>
              <w:rPr>
                <w:rFonts w:cs="Arial"/>
                <w:b/>
                <w:sz w:val="20"/>
                <w:szCs w:val="20"/>
              </w:rPr>
            </w:pPr>
          </w:p>
        </w:tc>
      </w:tr>
      <w:tr w:rsidR="00DB0987" w:rsidRPr="003443A7" w:rsidTr="00310D98">
        <w:tc>
          <w:tcPr>
            <w:tcW w:w="1413" w:type="dxa"/>
            <w:shd w:val="clear" w:color="auto" w:fill="E7E6E6" w:themeFill="background2"/>
          </w:tcPr>
          <w:p w:rsidR="00DB0987" w:rsidRPr="00767077" w:rsidRDefault="00767077" w:rsidP="00A5301D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15.00-15.30</w:t>
            </w:r>
          </w:p>
        </w:tc>
        <w:tc>
          <w:tcPr>
            <w:tcW w:w="8647" w:type="dxa"/>
            <w:shd w:val="clear" w:color="auto" w:fill="E7E6E6" w:themeFill="background2"/>
          </w:tcPr>
          <w:p w:rsidR="00DB0987" w:rsidRPr="008A0E27" w:rsidRDefault="00767077" w:rsidP="00A530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DB0987" w:rsidRPr="003443A7" w:rsidTr="00310D98">
        <w:tc>
          <w:tcPr>
            <w:tcW w:w="1413" w:type="dxa"/>
          </w:tcPr>
          <w:p w:rsidR="00767077" w:rsidRDefault="00767077" w:rsidP="00A5301D">
            <w:pPr>
              <w:rPr>
                <w:rFonts w:cs="Arial"/>
                <w:sz w:val="20"/>
                <w:szCs w:val="20"/>
              </w:rPr>
            </w:pPr>
          </w:p>
          <w:p w:rsidR="00DB0987" w:rsidRDefault="00DB0987" w:rsidP="00A5301D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15.30-17.00</w:t>
            </w:r>
          </w:p>
          <w:p w:rsidR="009B62EC" w:rsidRPr="00767077" w:rsidRDefault="009B62EC" w:rsidP="00A5301D">
            <w:pPr>
              <w:rPr>
                <w:rFonts w:cs="Arial"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647" w:type="dxa"/>
            <w:shd w:val="clear" w:color="auto" w:fill="auto"/>
          </w:tcPr>
          <w:p w:rsidR="00767077" w:rsidRDefault="00767077" w:rsidP="00A5301D">
            <w:pPr>
              <w:rPr>
                <w:rFonts w:cs="Arial"/>
                <w:b/>
                <w:sz w:val="20"/>
                <w:szCs w:val="20"/>
              </w:rPr>
            </w:pPr>
          </w:p>
          <w:p w:rsidR="00FF23F6" w:rsidRPr="00FF23F6" w:rsidRDefault="00DB0987" w:rsidP="00FF23F6">
            <w:pPr>
              <w:pStyle w:val="Listenabsatz"/>
              <w:numPr>
                <w:ilvl w:val="1"/>
                <w:numId w:val="32"/>
              </w:numPr>
              <w:rPr>
                <w:rFonts w:cs="Arial"/>
                <w:b/>
                <w:sz w:val="20"/>
                <w:szCs w:val="20"/>
              </w:rPr>
            </w:pPr>
            <w:r w:rsidRPr="00FF23F6">
              <w:rPr>
                <w:rFonts w:cs="Arial"/>
                <w:b/>
                <w:sz w:val="20"/>
                <w:szCs w:val="20"/>
              </w:rPr>
              <w:t>WP5 Communication, Dissemination and L</w:t>
            </w:r>
            <w:r w:rsidR="00FF23F6" w:rsidRPr="00FF23F6">
              <w:rPr>
                <w:rFonts w:cs="Arial"/>
                <w:b/>
                <w:sz w:val="20"/>
                <w:szCs w:val="20"/>
              </w:rPr>
              <w:t>egacy</w:t>
            </w:r>
          </w:p>
          <w:p w:rsidR="00DB0987" w:rsidRPr="00FF23F6" w:rsidRDefault="00DB0987" w:rsidP="00FF23F6">
            <w:pPr>
              <w:pStyle w:val="Listenabsatz"/>
              <w:ind w:left="360"/>
              <w:rPr>
                <w:rFonts w:cs="Arial"/>
                <w:i/>
                <w:sz w:val="20"/>
                <w:szCs w:val="20"/>
              </w:rPr>
            </w:pPr>
            <w:r w:rsidRPr="00FF23F6">
              <w:rPr>
                <w:rFonts w:cs="Arial"/>
                <w:i/>
                <w:sz w:val="20"/>
                <w:szCs w:val="20"/>
              </w:rPr>
              <w:t>UCD moderate</w:t>
            </w:r>
          </w:p>
          <w:p w:rsidR="00DB0987" w:rsidRPr="00786D6D" w:rsidRDefault="00DB0987" w:rsidP="00A5301D">
            <w:pPr>
              <w:rPr>
                <w:rFonts w:cs="Arial"/>
                <w:b/>
                <w:sz w:val="20"/>
                <w:szCs w:val="20"/>
              </w:rPr>
            </w:pPr>
          </w:p>
          <w:p w:rsidR="00DB0987" w:rsidRPr="00DB0987" w:rsidRDefault="00DB0987" w:rsidP="00DB0987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DB0987">
              <w:rPr>
                <w:rFonts w:cs="Arial"/>
                <w:sz w:val="20"/>
                <w:szCs w:val="20"/>
              </w:rPr>
              <w:t xml:space="preserve">Draft communication and dissemination and sustainability and legacy plans </w:t>
            </w:r>
          </w:p>
          <w:p w:rsidR="0010755F" w:rsidRDefault="00DB0987" w:rsidP="00DB0987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DB0987">
              <w:rPr>
                <w:rFonts w:cs="Arial"/>
                <w:sz w:val="20"/>
                <w:szCs w:val="20"/>
              </w:rPr>
              <w:t>Participant and stakeholder engagement</w:t>
            </w:r>
          </w:p>
          <w:p w:rsidR="0010755F" w:rsidRPr="0010755F" w:rsidRDefault="0010755F" w:rsidP="0010755F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DB0987">
              <w:rPr>
                <w:rFonts w:cs="Arial"/>
                <w:sz w:val="20"/>
                <w:szCs w:val="20"/>
              </w:rPr>
              <w:t>Communication tools and platforms</w:t>
            </w:r>
          </w:p>
          <w:p w:rsidR="00DB0987" w:rsidRPr="0010755F" w:rsidRDefault="0010755F" w:rsidP="0010755F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DB0987">
              <w:rPr>
                <w:rFonts w:cs="Arial"/>
                <w:sz w:val="20"/>
                <w:szCs w:val="20"/>
              </w:rPr>
              <w:t xml:space="preserve">TAP-TS key messages </w:t>
            </w:r>
            <w:r w:rsidR="00DB0987" w:rsidRPr="0010755F">
              <w:rPr>
                <w:rFonts w:cs="Arial"/>
                <w:sz w:val="20"/>
                <w:szCs w:val="20"/>
              </w:rPr>
              <w:t xml:space="preserve"> </w:t>
            </w:r>
          </w:p>
          <w:p w:rsidR="00DB0987" w:rsidRPr="008A0E27" w:rsidRDefault="00DB0987" w:rsidP="00786D6D">
            <w:pPr>
              <w:rPr>
                <w:rFonts w:cs="Arial"/>
                <w:sz w:val="20"/>
                <w:szCs w:val="20"/>
              </w:rPr>
            </w:pPr>
          </w:p>
        </w:tc>
      </w:tr>
      <w:tr w:rsidR="00DB0987" w:rsidRPr="003443A7" w:rsidTr="00310D98">
        <w:tc>
          <w:tcPr>
            <w:tcW w:w="1413" w:type="dxa"/>
            <w:shd w:val="clear" w:color="auto" w:fill="E7E6E6" w:themeFill="background2"/>
          </w:tcPr>
          <w:p w:rsidR="00DB0987" w:rsidRPr="002044FF" w:rsidRDefault="00DB0987" w:rsidP="002044F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DB0987" w:rsidRPr="002044FF" w:rsidRDefault="00DB0987" w:rsidP="002044FF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DB0987" w:rsidRPr="003443A7" w:rsidTr="00310D98">
        <w:tc>
          <w:tcPr>
            <w:tcW w:w="1413" w:type="dxa"/>
          </w:tcPr>
          <w:p w:rsidR="00DB0987" w:rsidRDefault="000D32C9" w:rsidP="00A530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17.45-19</w:t>
            </w:r>
            <w:r w:rsidR="00DB0987" w:rsidRPr="00767077">
              <w:rPr>
                <w:rFonts w:cs="Arial"/>
                <w:sz w:val="20"/>
                <w:szCs w:val="20"/>
              </w:rPr>
              <w:t>.00</w:t>
            </w:r>
          </w:p>
          <w:p w:rsidR="000D32C9" w:rsidRDefault="000D32C9" w:rsidP="00A5301D">
            <w:pPr>
              <w:rPr>
                <w:rFonts w:cs="Arial"/>
                <w:sz w:val="20"/>
                <w:szCs w:val="20"/>
              </w:rPr>
            </w:pPr>
          </w:p>
          <w:p w:rsidR="000D32C9" w:rsidRDefault="000D32C9" w:rsidP="00A530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19.00-21.00</w:t>
            </w:r>
          </w:p>
          <w:p w:rsidR="000D32C9" w:rsidRPr="00767077" w:rsidRDefault="000D32C9" w:rsidP="00A530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DB0987" w:rsidRPr="000D32C9" w:rsidRDefault="000D32C9" w:rsidP="00A5301D">
            <w:pPr>
              <w:rPr>
                <w:rFonts w:cs="Arial"/>
                <w:sz w:val="20"/>
                <w:szCs w:val="20"/>
              </w:rPr>
            </w:pPr>
            <w:r w:rsidRPr="000D32C9">
              <w:rPr>
                <w:rFonts w:cs="Arial"/>
                <w:sz w:val="20"/>
                <w:szCs w:val="20"/>
              </w:rPr>
              <w:t>G</w:t>
            </w:r>
            <w:r w:rsidR="00DB0987" w:rsidRPr="000D32C9">
              <w:rPr>
                <w:rFonts w:cs="Arial"/>
                <w:sz w:val="20"/>
                <w:szCs w:val="20"/>
              </w:rPr>
              <w:t>uide</w:t>
            </w:r>
            <w:r w:rsidR="00767077" w:rsidRPr="000D32C9">
              <w:rPr>
                <w:rFonts w:cs="Arial"/>
                <w:sz w:val="20"/>
                <w:szCs w:val="20"/>
              </w:rPr>
              <w:t>d walk around Dresden old town (</w:t>
            </w:r>
            <w:proofErr w:type="spellStart"/>
            <w:r w:rsidR="00767077" w:rsidRPr="000D32C9">
              <w:rPr>
                <w:rFonts w:cs="Arial"/>
                <w:sz w:val="20"/>
                <w:szCs w:val="20"/>
              </w:rPr>
              <w:t>Altstadt</w:t>
            </w:r>
            <w:proofErr w:type="spellEnd"/>
            <w:r w:rsidR="00767077" w:rsidRPr="000D32C9">
              <w:rPr>
                <w:rFonts w:cs="Arial"/>
                <w:sz w:val="20"/>
                <w:szCs w:val="20"/>
              </w:rPr>
              <w:t xml:space="preserve">) </w:t>
            </w:r>
          </w:p>
          <w:p w:rsidR="000D32C9" w:rsidRPr="000D32C9" w:rsidRDefault="000D32C9" w:rsidP="000D32C9">
            <w:pPr>
              <w:rPr>
                <w:rFonts w:cs="Arial"/>
                <w:sz w:val="20"/>
                <w:szCs w:val="20"/>
              </w:rPr>
            </w:pPr>
            <w:r w:rsidRPr="000D32C9">
              <w:rPr>
                <w:rFonts w:cs="Arial"/>
                <w:sz w:val="20"/>
                <w:szCs w:val="20"/>
              </w:rPr>
              <w:t xml:space="preserve">Meeting Point: Reception of Hotel </w:t>
            </w:r>
            <w:proofErr w:type="spellStart"/>
            <w:r w:rsidRPr="000D32C9">
              <w:rPr>
                <w:rFonts w:cs="Arial"/>
                <w:sz w:val="20"/>
                <w:szCs w:val="20"/>
              </w:rPr>
              <w:t>Elbflorenz</w:t>
            </w:r>
            <w:proofErr w:type="spellEnd"/>
            <w:r w:rsidRPr="000D32C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D32C9">
              <w:rPr>
                <w:rFonts w:cs="Arial"/>
                <w:sz w:val="20"/>
                <w:szCs w:val="20"/>
              </w:rPr>
              <w:t>Rosenstraße</w:t>
            </w:r>
            <w:proofErr w:type="spellEnd"/>
            <w:r w:rsidRPr="000D32C9">
              <w:rPr>
                <w:rFonts w:cs="Arial"/>
                <w:sz w:val="20"/>
                <w:szCs w:val="20"/>
              </w:rPr>
              <w:t xml:space="preserve"> 36</w:t>
            </w:r>
          </w:p>
          <w:p w:rsidR="000D32C9" w:rsidRPr="000D32C9" w:rsidRDefault="000D32C9" w:rsidP="000D32C9">
            <w:pPr>
              <w:rPr>
                <w:rFonts w:cs="Arial"/>
                <w:sz w:val="20"/>
                <w:szCs w:val="20"/>
              </w:rPr>
            </w:pPr>
            <w:r w:rsidRPr="000D32C9">
              <w:rPr>
                <w:rFonts w:cs="Arial"/>
                <w:sz w:val="20"/>
                <w:szCs w:val="20"/>
              </w:rPr>
              <w:t xml:space="preserve">Conference dinner </w:t>
            </w:r>
            <w:r w:rsidR="00BE7BC0">
              <w:rPr>
                <w:rFonts w:cs="Arial"/>
                <w:sz w:val="20"/>
                <w:szCs w:val="20"/>
              </w:rPr>
              <w:t xml:space="preserve">at Hotel </w:t>
            </w:r>
            <w:proofErr w:type="spellStart"/>
            <w:r w:rsidR="00BE7BC0">
              <w:rPr>
                <w:rFonts w:cs="Arial"/>
                <w:sz w:val="20"/>
                <w:szCs w:val="20"/>
              </w:rPr>
              <w:t>Elbflorenz</w:t>
            </w:r>
            <w:proofErr w:type="spellEnd"/>
            <w:r w:rsidR="00BE7BC0">
              <w:rPr>
                <w:rFonts w:cs="Arial"/>
                <w:sz w:val="20"/>
                <w:szCs w:val="20"/>
              </w:rPr>
              <w:t xml:space="preserve"> restaurant.</w:t>
            </w:r>
            <w:r w:rsidRPr="000D32C9">
              <w:rPr>
                <w:rFonts w:cs="Arial"/>
                <w:sz w:val="20"/>
                <w:szCs w:val="20"/>
              </w:rPr>
              <w:t xml:space="preserve"> </w:t>
            </w:r>
          </w:p>
          <w:p w:rsidR="00DB0987" w:rsidRPr="002044FF" w:rsidRDefault="00DB0987" w:rsidP="00A5301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5CFF" w:rsidRDefault="00A15CFF" w:rsidP="00310D98">
      <w:pPr>
        <w:rPr>
          <w:sz w:val="28"/>
          <w:szCs w:val="28"/>
          <w:u w:val="single"/>
        </w:rPr>
      </w:pPr>
    </w:p>
    <w:p w:rsidR="00310D98" w:rsidRDefault="00310D98" w:rsidP="00310D98">
      <w:pPr>
        <w:rPr>
          <w:rFonts w:cs="Arial"/>
          <w:sz w:val="28"/>
          <w:szCs w:val="28"/>
          <w:u w:val="single"/>
        </w:rPr>
      </w:pPr>
      <w:r w:rsidRPr="00310D98">
        <w:rPr>
          <w:sz w:val="28"/>
          <w:szCs w:val="28"/>
          <w:u w:val="single"/>
        </w:rPr>
        <w:lastRenderedPageBreak/>
        <w:t>Programme</w:t>
      </w:r>
      <w:r w:rsidRPr="00310D98">
        <w:rPr>
          <w:rFonts w:cs="Arial"/>
          <w:sz w:val="28"/>
          <w:szCs w:val="28"/>
          <w:u w:val="single"/>
        </w:rPr>
        <w:t xml:space="preserve"> Thursday 6th October</w:t>
      </w:r>
    </w:p>
    <w:p w:rsidR="00310D98" w:rsidRPr="00310D98" w:rsidRDefault="00310D98" w:rsidP="00310D98">
      <w:pPr>
        <w:rPr>
          <w:sz w:val="28"/>
          <w:szCs w:val="28"/>
          <w:u w:val="single"/>
        </w:rPr>
      </w:pPr>
    </w:p>
    <w:p w:rsidR="00310D98" w:rsidRDefault="00310D98" w:rsidP="005E234A">
      <w:pPr>
        <w:rPr>
          <w:rFonts w:cs="Arial"/>
        </w:rPr>
      </w:pPr>
    </w:p>
    <w:tbl>
      <w:tblPr>
        <w:tblStyle w:val="Tabellenraster"/>
        <w:tblpPr w:leftFromText="180" w:rightFromText="180" w:vertAnchor="text" w:tblpXSpec="right" w:tblpY="1"/>
        <w:tblOverlap w:val="never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B0987" w:rsidRPr="00063E60" w:rsidTr="007137CE">
        <w:trPr>
          <w:trHeight w:val="1068"/>
        </w:trPr>
        <w:tc>
          <w:tcPr>
            <w:tcW w:w="1413" w:type="dxa"/>
          </w:tcPr>
          <w:p w:rsidR="00DB0987" w:rsidRDefault="00DB0987" w:rsidP="007137CE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9.00-10.30</w:t>
            </w:r>
          </w:p>
          <w:p w:rsidR="009B62EC" w:rsidRPr="002044FF" w:rsidRDefault="009B62EC" w:rsidP="007137CE">
            <w:pPr>
              <w:rPr>
                <w:rFonts w:cs="Arial"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788" w:type="dxa"/>
          </w:tcPr>
          <w:p w:rsidR="00DB0987" w:rsidRDefault="00DB0987" w:rsidP="007137CE">
            <w:pPr>
              <w:rPr>
                <w:rFonts w:cs="Arial"/>
                <w:b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 xml:space="preserve">2.1 WP2 Learning Teaching Packages </w:t>
            </w:r>
          </w:p>
          <w:p w:rsidR="009B62EC" w:rsidRDefault="009B62EC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DB0987" w:rsidRDefault="00FF23F6" w:rsidP="007137C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</w:t>
            </w:r>
            <w:r w:rsidR="00DB0987" w:rsidRPr="00D43625">
              <w:rPr>
                <w:rFonts w:cs="Arial"/>
                <w:i/>
                <w:sz w:val="20"/>
                <w:szCs w:val="20"/>
              </w:rPr>
              <w:t>PHW/</w:t>
            </w:r>
            <w:proofErr w:type="spellStart"/>
            <w:r w:rsidR="00DB0987" w:rsidRPr="00D43625">
              <w:rPr>
                <w:rFonts w:cs="Arial"/>
                <w:i/>
                <w:sz w:val="20"/>
                <w:szCs w:val="20"/>
              </w:rPr>
              <w:t>TUDa</w:t>
            </w:r>
            <w:proofErr w:type="spellEnd"/>
            <w:r w:rsidR="00DB0987" w:rsidRPr="00D43625">
              <w:rPr>
                <w:rFonts w:cs="Arial"/>
                <w:i/>
                <w:sz w:val="20"/>
                <w:szCs w:val="20"/>
              </w:rPr>
              <w:t xml:space="preserve"> moderate</w:t>
            </w:r>
          </w:p>
          <w:p w:rsidR="00DB0987" w:rsidRPr="00D43625" w:rsidRDefault="00DB0987" w:rsidP="007137CE">
            <w:pPr>
              <w:rPr>
                <w:rFonts w:cs="Arial"/>
                <w:i/>
                <w:sz w:val="20"/>
                <w:szCs w:val="20"/>
              </w:rPr>
            </w:pPr>
          </w:p>
          <w:p w:rsidR="00767077" w:rsidRPr="00310D98" w:rsidRDefault="00DB0987" w:rsidP="007137C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Overview of WP2</w:t>
            </w:r>
            <w:r w:rsidR="00767077">
              <w:rPr>
                <w:rFonts w:cs="Arial"/>
                <w:sz w:val="20"/>
                <w:szCs w:val="20"/>
              </w:rPr>
              <w:t>: A</w:t>
            </w:r>
            <w:r w:rsidRPr="00767077">
              <w:rPr>
                <w:rFonts w:cs="Arial"/>
                <w:sz w:val="20"/>
                <w:szCs w:val="20"/>
              </w:rPr>
              <w:t xml:space="preserve">rchitecture, roadmap and timeline </w:t>
            </w:r>
          </w:p>
          <w:p w:rsidR="00DB0987" w:rsidRDefault="00DB0987" w:rsidP="007137CE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 xml:space="preserve">Presentations from 7 LTP leads </w:t>
            </w:r>
          </w:p>
          <w:p w:rsidR="00767077" w:rsidRPr="00767077" w:rsidRDefault="00767077" w:rsidP="007137CE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  <w:tr w:rsidR="00767077" w:rsidRPr="00063E60" w:rsidTr="007137CE">
        <w:tc>
          <w:tcPr>
            <w:tcW w:w="1413" w:type="dxa"/>
            <w:shd w:val="clear" w:color="auto" w:fill="E7E6E6" w:themeFill="background2"/>
          </w:tcPr>
          <w:p w:rsidR="00767077" w:rsidRPr="002044FF" w:rsidRDefault="00767077" w:rsidP="007137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10.30-11.00</w:t>
            </w:r>
          </w:p>
        </w:tc>
        <w:tc>
          <w:tcPr>
            <w:tcW w:w="8788" w:type="dxa"/>
            <w:shd w:val="clear" w:color="auto" w:fill="E7E6E6" w:themeFill="background2"/>
          </w:tcPr>
          <w:p w:rsidR="00767077" w:rsidRPr="008A0E27" w:rsidRDefault="00767077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767077" w:rsidRPr="00063E60" w:rsidTr="007137CE">
        <w:tc>
          <w:tcPr>
            <w:tcW w:w="1413" w:type="dxa"/>
          </w:tcPr>
          <w:p w:rsidR="00310D98" w:rsidRDefault="00310D98" w:rsidP="007137CE">
            <w:pPr>
              <w:rPr>
                <w:rFonts w:cs="Arial"/>
                <w:sz w:val="20"/>
                <w:szCs w:val="20"/>
              </w:rPr>
            </w:pPr>
          </w:p>
          <w:p w:rsidR="00767077" w:rsidRPr="002044FF" w:rsidRDefault="00767077" w:rsidP="007137CE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11.00-12.30</w:t>
            </w:r>
          </w:p>
        </w:tc>
        <w:tc>
          <w:tcPr>
            <w:tcW w:w="8788" w:type="dxa"/>
          </w:tcPr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FF23F6" w:rsidRDefault="00767077" w:rsidP="007137CE">
            <w:pPr>
              <w:rPr>
                <w:rFonts w:cs="Arial"/>
                <w:b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>2.2 WP2 Discussion and feedback</w:t>
            </w:r>
          </w:p>
          <w:p w:rsidR="00767077" w:rsidRPr="00FF23F6" w:rsidRDefault="00767077" w:rsidP="007137CE">
            <w:pPr>
              <w:rPr>
                <w:rFonts w:cs="Arial"/>
                <w:i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23F6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FF23F6" w:rsidRPr="00D43625">
              <w:rPr>
                <w:rFonts w:cs="Arial"/>
                <w:i/>
                <w:sz w:val="20"/>
                <w:szCs w:val="20"/>
              </w:rPr>
              <w:t>PHW/</w:t>
            </w:r>
            <w:proofErr w:type="spellStart"/>
            <w:r w:rsidR="00FF23F6" w:rsidRPr="00D43625">
              <w:rPr>
                <w:rFonts w:cs="Arial"/>
                <w:i/>
                <w:sz w:val="20"/>
                <w:szCs w:val="20"/>
              </w:rPr>
              <w:t>TUDa</w:t>
            </w:r>
            <w:proofErr w:type="spellEnd"/>
            <w:r w:rsidR="00FF23F6" w:rsidRPr="00D43625">
              <w:rPr>
                <w:rFonts w:cs="Arial"/>
                <w:i/>
                <w:sz w:val="20"/>
                <w:szCs w:val="20"/>
              </w:rPr>
              <w:t xml:space="preserve"> moderate</w:t>
            </w:r>
          </w:p>
          <w:p w:rsidR="00767077" w:rsidRDefault="00767077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767077" w:rsidRDefault="00767077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Breakout group 1.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62E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  <w:p w:rsidR="00767077" w:rsidRPr="00310D98" w:rsidRDefault="00767077" w:rsidP="007137C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 xml:space="preserve">External participants </w:t>
            </w:r>
          </w:p>
          <w:p w:rsidR="00767077" w:rsidRPr="000D32C9" w:rsidRDefault="00767077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(KRE moderate)</w:t>
            </w:r>
          </w:p>
          <w:p w:rsidR="00767077" w:rsidRPr="00786D6D" w:rsidRDefault="00BE7BC0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Breakout room 2.</w:t>
            </w:r>
            <w:r w:rsidRPr="009B62EC">
              <w:rPr>
                <w:rFonts w:cs="Arial"/>
                <w:i/>
                <w:sz w:val="20"/>
                <w:szCs w:val="20"/>
              </w:rPr>
              <w:t xml:space="preserve">- Room 209 </w:t>
            </w:r>
          </w:p>
          <w:p w:rsidR="00767077" w:rsidRPr="00310D98" w:rsidRDefault="00767077" w:rsidP="007137C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 xml:space="preserve">Internal participants </w:t>
            </w:r>
          </w:p>
          <w:p w:rsidR="00767077" w:rsidRPr="000D32C9" w:rsidRDefault="00767077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(PHW moderate)</w:t>
            </w:r>
          </w:p>
          <w:p w:rsidR="00767077" w:rsidRDefault="00767077" w:rsidP="007137CE">
            <w:pPr>
              <w:rPr>
                <w:rFonts w:cs="Arial"/>
                <w:b/>
                <w:sz w:val="20"/>
                <w:szCs w:val="20"/>
              </w:rPr>
            </w:pPr>
            <w:r w:rsidRPr="00786D6D">
              <w:rPr>
                <w:rFonts w:cs="Arial"/>
                <w:b/>
                <w:sz w:val="20"/>
                <w:szCs w:val="20"/>
              </w:rPr>
              <w:t>Plenary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Room 208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67077" w:rsidRPr="00310D98" w:rsidRDefault="00767077" w:rsidP="007137CE">
            <w:pPr>
              <w:pStyle w:val="Listenabsat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Feedback and discussion</w:t>
            </w:r>
          </w:p>
          <w:p w:rsidR="00767077" w:rsidRPr="00310D98" w:rsidRDefault="00767077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PHW/</w:t>
            </w:r>
            <w:proofErr w:type="spellStart"/>
            <w:r w:rsidRPr="00310D98">
              <w:rPr>
                <w:rFonts w:cs="Arial"/>
                <w:i/>
                <w:sz w:val="20"/>
                <w:szCs w:val="20"/>
              </w:rPr>
              <w:t>TUDa</w:t>
            </w:r>
            <w:proofErr w:type="spellEnd"/>
            <w:r w:rsidRPr="00310D98">
              <w:rPr>
                <w:rFonts w:cs="Arial"/>
                <w:i/>
                <w:sz w:val="20"/>
                <w:szCs w:val="20"/>
              </w:rPr>
              <w:t xml:space="preserve"> moderate</w:t>
            </w:r>
          </w:p>
          <w:p w:rsidR="00767077" w:rsidRPr="00063E60" w:rsidRDefault="00767077" w:rsidP="007137CE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310D98" w:rsidRPr="008A0E27" w:rsidTr="007137CE">
        <w:trPr>
          <w:trHeight w:val="251"/>
        </w:trPr>
        <w:tc>
          <w:tcPr>
            <w:tcW w:w="1413" w:type="dxa"/>
            <w:shd w:val="clear" w:color="auto" w:fill="E7E6E6" w:themeFill="background2"/>
          </w:tcPr>
          <w:p w:rsidR="00310D98" w:rsidRPr="002044FF" w:rsidRDefault="00310D98" w:rsidP="007137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12.30-13.30</w:t>
            </w:r>
          </w:p>
        </w:tc>
        <w:tc>
          <w:tcPr>
            <w:tcW w:w="8788" w:type="dxa"/>
            <w:shd w:val="clear" w:color="auto" w:fill="E7E6E6" w:themeFill="background2"/>
          </w:tcPr>
          <w:p w:rsidR="00310D98" w:rsidRPr="008A0E27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Lunch </w:t>
            </w:r>
          </w:p>
        </w:tc>
      </w:tr>
      <w:tr w:rsidR="00310D98" w:rsidRPr="008A0E27" w:rsidTr="007137CE">
        <w:trPr>
          <w:trHeight w:val="1154"/>
        </w:trPr>
        <w:tc>
          <w:tcPr>
            <w:tcW w:w="1413" w:type="dxa"/>
          </w:tcPr>
          <w:p w:rsidR="00310D98" w:rsidRDefault="00310D98" w:rsidP="007137CE">
            <w:pPr>
              <w:rPr>
                <w:rFonts w:cs="Arial"/>
                <w:sz w:val="20"/>
                <w:szCs w:val="20"/>
              </w:rPr>
            </w:pPr>
          </w:p>
          <w:p w:rsidR="00310D98" w:rsidRDefault="00310D98" w:rsidP="007137CE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13.30- 15.00</w:t>
            </w:r>
          </w:p>
          <w:p w:rsidR="009B62EC" w:rsidRPr="002044FF" w:rsidRDefault="009B62EC" w:rsidP="007137CE">
            <w:pPr>
              <w:rPr>
                <w:rFonts w:cs="Arial"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788" w:type="dxa"/>
          </w:tcPr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310D98" w:rsidRPr="008A0E27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>2.3 WP3</w:t>
            </w:r>
            <w:r>
              <w:rPr>
                <w:rFonts w:cs="Arial"/>
                <w:b/>
                <w:sz w:val="20"/>
                <w:szCs w:val="20"/>
              </w:rPr>
              <w:t xml:space="preserve"> Teacher Engagement and M</w:t>
            </w:r>
            <w:r w:rsidRPr="008A0E27">
              <w:rPr>
                <w:rFonts w:cs="Arial"/>
                <w:b/>
                <w:sz w:val="20"/>
                <w:szCs w:val="20"/>
              </w:rPr>
              <w:t>obility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- Room 208 </w:t>
            </w:r>
          </w:p>
          <w:p w:rsidR="00310D98" w:rsidRDefault="00FF23F6" w:rsidP="007137C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</w:t>
            </w:r>
            <w:r w:rsidR="00310D98" w:rsidRPr="00D43625">
              <w:rPr>
                <w:rFonts w:cs="Arial"/>
                <w:i/>
                <w:sz w:val="20"/>
                <w:szCs w:val="20"/>
              </w:rPr>
              <w:t>EUMMENA moderate</w:t>
            </w:r>
          </w:p>
          <w:p w:rsidR="00310D98" w:rsidRPr="00D43625" w:rsidRDefault="00310D98" w:rsidP="007137CE">
            <w:pPr>
              <w:rPr>
                <w:rFonts w:cs="Arial"/>
                <w:i/>
                <w:sz w:val="20"/>
                <w:szCs w:val="20"/>
              </w:rPr>
            </w:pPr>
          </w:p>
          <w:p w:rsidR="00310D98" w:rsidRPr="00310D98" w:rsidRDefault="00310D98" w:rsidP="007137CE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 xml:space="preserve">Overview of WP3 architecture and timeline </w:t>
            </w:r>
          </w:p>
          <w:p w:rsidR="00310D98" w:rsidRPr="00767077" w:rsidRDefault="00310D98" w:rsidP="007137CE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 xml:space="preserve">Presentations from WP3 activity leads: </w:t>
            </w:r>
          </w:p>
          <w:p w:rsidR="00310D98" w:rsidRPr="008A0E27" w:rsidRDefault="00310D98" w:rsidP="007137CE">
            <w:pPr>
              <w:rPr>
                <w:rFonts w:cs="Arial"/>
                <w:sz w:val="20"/>
                <w:szCs w:val="20"/>
              </w:rPr>
            </w:pPr>
          </w:p>
          <w:p w:rsidR="00310D98" w:rsidRPr="008A0E27" w:rsidRDefault="00310D98" w:rsidP="007137C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8A0E27">
              <w:rPr>
                <w:rFonts w:cs="Arial"/>
                <w:sz w:val="20"/>
                <w:szCs w:val="20"/>
              </w:rPr>
              <w:t>Online workshops (EUMMENA)</w:t>
            </w:r>
          </w:p>
          <w:p w:rsidR="00310D98" w:rsidRPr="008A0E27" w:rsidRDefault="00310D98" w:rsidP="007137C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8A0E27">
              <w:rPr>
                <w:rFonts w:cs="Arial"/>
                <w:sz w:val="20"/>
                <w:szCs w:val="20"/>
              </w:rPr>
              <w:t>Active learning events (PSI, TUD)</w:t>
            </w:r>
          </w:p>
          <w:p w:rsidR="00310D98" w:rsidRDefault="00310D98" w:rsidP="007137CE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8A0E27">
              <w:rPr>
                <w:rFonts w:cs="Arial"/>
                <w:sz w:val="20"/>
                <w:szCs w:val="20"/>
              </w:rPr>
              <w:t>Summer schools (CPI, TUD)</w:t>
            </w:r>
          </w:p>
          <w:p w:rsidR="00310D98" w:rsidRPr="008A0E27" w:rsidRDefault="00310D98" w:rsidP="007137CE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  <w:tr w:rsidR="00310D98" w:rsidRPr="008A0E27" w:rsidTr="007137CE">
        <w:tc>
          <w:tcPr>
            <w:tcW w:w="1413" w:type="dxa"/>
            <w:shd w:val="clear" w:color="auto" w:fill="E7E6E6" w:themeFill="background2"/>
          </w:tcPr>
          <w:p w:rsidR="00310D98" w:rsidRPr="00767077" w:rsidRDefault="00310D98" w:rsidP="007137CE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15.00-15.30</w:t>
            </w:r>
          </w:p>
        </w:tc>
        <w:tc>
          <w:tcPr>
            <w:tcW w:w="8788" w:type="dxa"/>
            <w:shd w:val="clear" w:color="auto" w:fill="E7E6E6" w:themeFill="background2"/>
          </w:tcPr>
          <w:p w:rsidR="00310D98" w:rsidRPr="008A0E27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310D98" w:rsidRPr="008A0E27" w:rsidTr="007137CE">
        <w:tc>
          <w:tcPr>
            <w:tcW w:w="1413" w:type="dxa"/>
          </w:tcPr>
          <w:p w:rsidR="00310D98" w:rsidRDefault="00310D98" w:rsidP="007137CE">
            <w:pPr>
              <w:rPr>
                <w:rFonts w:cs="Arial"/>
                <w:i/>
                <w:sz w:val="20"/>
                <w:szCs w:val="20"/>
              </w:rPr>
            </w:pPr>
          </w:p>
          <w:p w:rsidR="00310D98" w:rsidRPr="00310D98" w:rsidRDefault="00310D98" w:rsidP="007137CE">
            <w:p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15.30-17.00</w:t>
            </w:r>
          </w:p>
        </w:tc>
        <w:tc>
          <w:tcPr>
            <w:tcW w:w="8788" w:type="dxa"/>
          </w:tcPr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FF23F6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 w:rsidRPr="008A0E27">
              <w:rPr>
                <w:rFonts w:cs="Arial"/>
                <w:b/>
                <w:sz w:val="20"/>
                <w:szCs w:val="20"/>
              </w:rPr>
              <w:t>2.4 WP3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0E27">
              <w:rPr>
                <w:rFonts w:cs="Arial"/>
                <w:b/>
                <w:sz w:val="20"/>
                <w:szCs w:val="20"/>
              </w:rPr>
              <w:t>Discussion and feedback</w:t>
            </w:r>
          </w:p>
          <w:p w:rsidR="00310D98" w:rsidRDefault="00FF23F6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310D98" w:rsidRPr="008A0E2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3625">
              <w:rPr>
                <w:rFonts w:cs="Arial"/>
                <w:i/>
                <w:sz w:val="20"/>
                <w:szCs w:val="20"/>
              </w:rPr>
              <w:t>EUMMENA moderate</w:t>
            </w:r>
          </w:p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</w:p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Breakout group 1.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– Room 208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10D98" w:rsidRPr="00310D98" w:rsidRDefault="00310D98" w:rsidP="007137C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 xml:space="preserve">External participants </w:t>
            </w:r>
          </w:p>
          <w:p w:rsidR="00310D98" w:rsidRPr="000D32C9" w:rsidRDefault="00310D98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(KRE moderate)</w:t>
            </w:r>
          </w:p>
          <w:p w:rsidR="00310D98" w:rsidRPr="00786D6D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 w:rsidRPr="00786D6D">
              <w:rPr>
                <w:rFonts w:cs="Arial"/>
                <w:b/>
                <w:sz w:val="20"/>
                <w:szCs w:val="20"/>
              </w:rPr>
              <w:t xml:space="preserve">Breakout room 2.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– Room 209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10D98" w:rsidRPr="00310D98" w:rsidRDefault="00310D98" w:rsidP="007137C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 xml:space="preserve">Internal participants </w:t>
            </w:r>
          </w:p>
          <w:p w:rsidR="00310D98" w:rsidRPr="000D32C9" w:rsidRDefault="00310D98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(EUMMENA moderate)</w:t>
            </w:r>
          </w:p>
          <w:p w:rsidR="00310D98" w:rsidRDefault="00310D98" w:rsidP="007137CE">
            <w:pPr>
              <w:rPr>
                <w:rFonts w:cs="Arial"/>
                <w:b/>
                <w:sz w:val="20"/>
                <w:szCs w:val="20"/>
              </w:rPr>
            </w:pPr>
            <w:r w:rsidRPr="00786D6D">
              <w:rPr>
                <w:rFonts w:cs="Arial"/>
                <w:b/>
                <w:sz w:val="20"/>
                <w:szCs w:val="20"/>
              </w:rPr>
              <w:t>Plenary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7BC0" w:rsidRPr="009B62EC">
              <w:rPr>
                <w:rFonts w:cs="Arial"/>
                <w:i/>
                <w:sz w:val="20"/>
                <w:szCs w:val="20"/>
              </w:rPr>
              <w:t>– Room 208</w:t>
            </w:r>
            <w:r w:rsidR="00BE7BC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10D98" w:rsidRPr="00310D98" w:rsidRDefault="00310D98" w:rsidP="007137C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Feedback and discussion</w:t>
            </w:r>
          </w:p>
          <w:p w:rsidR="00310D98" w:rsidRPr="00310D98" w:rsidRDefault="00310D98" w:rsidP="007137CE">
            <w:pPr>
              <w:pStyle w:val="Listenabsatz"/>
              <w:rPr>
                <w:rFonts w:cs="Arial"/>
                <w:i/>
                <w:sz w:val="20"/>
                <w:szCs w:val="20"/>
              </w:rPr>
            </w:pPr>
            <w:r w:rsidRPr="00310D98">
              <w:rPr>
                <w:rFonts w:cs="Arial"/>
                <w:i/>
                <w:sz w:val="20"/>
                <w:szCs w:val="20"/>
              </w:rPr>
              <w:t>EUMMENA moderate</w:t>
            </w:r>
          </w:p>
          <w:p w:rsidR="00310D98" w:rsidRPr="00D43625" w:rsidRDefault="00310D98" w:rsidP="007137CE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310D98" w:rsidRPr="00A15CFF" w:rsidTr="007137CE">
        <w:tc>
          <w:tcPr>
            <w:tcW w:w="1413" w:type="dxa"/>
          </w:tcPr>
          <w:p w:rsidR="00310D98" w:rsidRDefault="000D32C9" w:rsidP="007137C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17.45</w:t>
            </w:r>
            <w:r w:rsidR="00310D98" w:rsidRPr="00FF23F6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19.00</w:t>
            </w:r>
          </w:p>
          <w:p w:rsidR="000D32C9" w:rsidRDefault="000D32C9" w:rsidP="007137CE">
            <w:pPr>
              <w:rPr>
                <w:rFonts w:cs="Arial"/>
                <w:sz w:val="20"/>
                <w:szCs w:val="20"/>
              </w:rPr>
            </w:pPr>
          </w:p>
          <w:p w:rsidR="000D32C9" w:rsidRPr="00FF23F6" w:rsidRDefault="000D32C9" w:rsidP="007137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19.00-21.00</w:t>
            </w:r>
          </w:p>
        </w:tc>
        <w:tc>
          <w:tcPr>
            <w:tcW w:w="8788" w:type="dxa"/>
          </w:tcPr>
          <w:p w:rsidR="000D32C9" w:rsidRPr="000D32C9" w:rsidRDefault="000D32C9" w:rsidP="007137CE">
            <w:r w:rsidRPr="000D32C9">
              <w:rPr>
                <w:rFonts w:cs="Arial"/>
                <w:sz w:val="20"/>
                <w:szCs w:val="20"/>
              </w:rPr>
              <w:t>G</w:t>
            </w:r>
            <w:r w:rsidR="00310D98" w:rsidRPr="000D32C9">
              <w:rPr>
                <w:rFonts w:cs="Arial"/>
                <w:sz w:val="20"/>
                <w:szCs w:val="20"/>
              </w:rPr>
              <w:t xml:space="preserve">uided walk around Dresden new town (Neustadt) </w:t>
            </w:r>
          </w:p>
          <w:p w:rsidR="000D32C9" w:rsidRPr="000D32C9" w:rsidRDefault="000D32C9" w:rsidP="007137CE">
            <w:pPr>
              <w:rPr>
                <w:rFonts w:cs="Arial"/>
                <w:sz w:val="20"/>
                <w:szCs w:val="20"/>
              </w:rPr>
            </w:pPr>
            <w:r w:rsidRPr="000D32C9">
              <w:rPr>
                <w:rFonts w:cs="Arial"/>
                <w:sz w:val="20"/>
                <w:szCs w:val="20"/>
              </w:rPr>
              <w:t xml:space="preserve">Meeting Point: Reception of Hotel </w:t>
            </w:r>
            <w:proofErr w:type="spellStart"/>
            <w:r w:rsidRPr="000D32C9">
              <w:rPr>
                <w:rFonts w:cs="Arial"/>
                <w:sz w:val="20"/>
                <w:szCs w:val="20"/>
              </w:rPr>
              <w:t>Elbflorenz</w:t>
            </w:r>
            <w:proofErr w:type="spellEnd"/>
            <w:r w:rsidRPr="000D32C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D32C9">
              <w:rPr>
                <w:rFonts w:cs="Arial"/>
                <w:sz w:val="20"/>
                <w:szCs w:val="20"/>
              </w:rPr>
              <w:t>Rosenstraße</w:t>
            </w:r>
            <w:proofErr w:type="spellEnd"/>
            <w:r w:rsidRPr="000D32C9">
              <w:rPr>
                <w:rFonts w:cs="Arial"/>
                <w:sz w:val="20"/>
                <w:szCs w:val="20"/>
              </w:rPr>
              <w:t xml:space="preserve"> 36</w:t>
            </w:r>
          </w:p>
          <w:p w:rsidR="000D32C9" w:rsidRPr="007137CE" w:rsidRDefault="000D32C9" w:rsidP="007137CE">
            <w:pPr>
              <w:rPr>
                <w:rFonts w:cs="Arial"/>
                <w:sz w:val="20"/>
                <w:szCs w:val="20"/>
                <w:lang w:val="de-DE"/>
              </w:rPr>
            </w:pPr>
            <w:r w:rsidRPr="000D32C9">
              <w:rPr>
                <w:rFonts w:cs="Arial"/>
                <w:sz w:val="20"/>
                <w:szCs w:val="20"/>
                <w:lang w:val="de-DE"/>
              </w:rPr>
              <w:t xml:space="preserve">Dinner at Planwirtschaft </w:t>
            </w:r>
            <w:proofErr w:type="spellStart"/>
            <w:r w:rsidRPr="000D32C9">
              <w:rPr>
                <w:rFonts w:cs="Arial"/>
                <w:sz w:val="20"/>
                <w:szCs w:val="20"/>
                <w:lang w:val="de-DE"/>
              </w:rPr>
              <w:t>restaurant</w:t>
            </w:r>
            <w:proofErr w:type="spellEnd"/>
            <w:r w:rsidRPr="000D32C9">
              <w:rPr>
                <w:rFonts w:cs="Arial"/>
                <w:sz w:val="20"/>
                <w:szCs w:val="20"/>
                <w:lang w:val="de-DE"/>
              </w:rPr>
              <w:t xml:space="preserve">, Louisenstraße </w:t>
            </w:r>
            <w:r w:rsidR="007137CE"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</w:tr>
    </w:tbl>
    <w:p w:rsidR="00310D98" w:rsidRDefault="00310D98" w:rsidP="00310D98">
      <w:pPr>
        <w:rPr>
          <w:rFonts w:cs="Arial"/>
          <w:sz w:val="28"/>
          <w:szCs w:val="28"/>
          <w:u w:val="single"/>
        </w:rPr>
      </w:pPr>
      <w:r w:rsidRPr="00310D98">
        <w:rPr>
          <w:rFonts w:cs="Arial"/>
          <w:sz w:val="28"/>
          <w:szCs w:val="28"/>
          <w:u w:val="single"/>
        </w:rPr>
        <w:lastRenderedPageBreak/>
        <w:t>Programme Friday 7th October</w:t>
      </w:r>
    </w:p>
    <w:p w:rsidR="00310D98" w:rsidRPr="00310D98" w:rsidRDefault="00310D98" w:rsidP="00310D98">
      <w:pPr>
        <w:rPr>
          <w:rFonts w:cs="Arial"/>
          <w:sz w:val="28"/>
          <w:szCs w:val="28"/>
          <w:u w:val="single"/>
        </w:rPr>
      </w:pPr>
    </w:p>
    <w:p w:rsidR="00DB0987" w:rsidRDefault="00DB0987" w:rsidP="005E234A">
      <w:pPr>
        <w:rPr>
          <w:rFonts w:cs="Arial"/>
        </w:rPr>
      </w:pPr>
    </w:p>
    <w:tbl>
      <w:tblPr>
        <w:tblStyle w:val="Tabellenraster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B0987" w:rsidRPr="00063E60" w:rsidTr="00FF23F6">
        <w:trPr>
          <w:trHeight w:val="1068"/>
        </w:trPr>
        <w:tc>
          <w:tcPr>
            <w:tcW w:w="1413" w:type="dxa"/>
          </w:tcPr>
          <w:p w:rsidR="00DB0987" w:rsidRDefault="00DB0987" w:rsidP="00CB3237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9.00-10.30</w:t>
            </w:r>
          </w:p>
          <w:p w:rsidR="009B62EC" w:rsidRPr="009B62EC" w:rsidRDefault="009B62EC" w:rsidP="00CB3237">
            <w:pPr>
              <w:rPr>
                <w:rFonts w:cs="Arial"/>
                <w:i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788" w:type="dxa"/>
          </w:tcPr>
          <w:p w:rsidR="00DB0987" w:rsidRPr="00767077" w:rsidRDefault="00DB0987" w:rsidP="00CB3237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67077">
              <w:rPr>
                <w:rFonts w:cs="Arial"/>
                <w:b/>
                <w:sz w:val="20"/>
                <w:szCs w:val="20"/>
                <w:u w:val="single"/>
              </w:rPr>
              <w:t>3.1 WP4</w:t>
            </w:r>
            <w:r w:rsidRPr="00767077">
              <w:rPr>
                <w:u w:val="single"/>
              </w:rPr>
              <w:t xml:space="preserve"> </w:t>
            </w:r>
            <w:r w:rsidRPr="00767077">
              <w:rPr>
                <w:rFonts w:cs="Arial"/>
                <w:b/>
                <w:sz w:val="20"/>
                <w:szCs w:val="20"/>
                <w:u w:val="single"/>
              </w:rPr>
              <w:t>Quality Assurance and Evaluation</w:t>
            </w:r>
          </w:p>
          <w:p w:rsidR="00DB0987" w:rsidRPr="00D43625" w:rsidRDefault="00FF23F6" w:rsidP="00CB323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</w:t>
            </w:r>
            <w:r w:rsidR="00DB0987" w:rsidRPr="00D43625">
              <w:rPr>
                <w:rFonts w:cs="Arial"/>
                <w:i/>
                <w:sz w:val="20"/>
                <w:szCs w:val="20"/>
              </w:rPr>
              <w:t>KRE moderate</w:t>
            </w:r>
          </w:p>
          <w:p w:rsidR="00DB0987" w:rsidRDefault="00DB0987" w:rsidP="00CB3237">
            <w:pPr>
              <w:rPr>
                <w:rFonts w:cs="Arial"/>
                <w:b/>
                <w:sz w:val="20"/>
                <w:szCs w:val="20"/>
              </w:rPr>
            </w:pPr>
          </w:p>
          <w:p w:rsidR="00DB0987" w:rsidRDefault="00DB0987" w:rsidP="00CB32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Quality assurance and evaluation plan </w:t>
            </w:r>
          </w:p>
          <w:p w:rsidR="00DB0987" w:rsidRPr="00767077" w:rsidRDefault="00DB0987" w:rsidP="00767077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Overview</w:t>
            </w:r>
          </w:p>
          <w:p w:rsidR="00DB0987" w:rsidRDefault="00DB0987" w:rsidP="00CB3237">
            <w:pPr>
              <w:rPr>
                <w:rFonts w:cs="Arial"/>
                <w:sz w:val="20"/>
                <w:szCs w:val="20"/>
              </w:rPr>
            </w:pPr>
          </w:p>
          <w:p w:rsidR="00DB0987" w:rsidRPr="00063E60" w:rsidRDefault="00DB0987" w:rsidP="00CB3237">
            <w:pPr>
              <w:rPr>
                <w:rFonts w:cs="Arial"/>
                <w:b/>
                <w:sz w:val="20"/>
                <w:szCs w:val="20"/>
              </w:rPr>
            </w:pPr>
            <w:r w:rsidRPr="00063E60">
              <w:rPr>
                <w:rFonts w:cs="Arial"/>
                <w:b/>
                <w:sz w:val="20"/>
                <w:szCs w:val="20"/>
              </w:rPr>
              <w:t xml:space="preserve">Theory of Change </w:t>
            </w:r>
          </w:p>
          <w:p w:rsidR="00DB0987" w:rsidRPr="00063E60" w:rsidRDefault="00DB0987" w:rsidP="00CB3237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063E60">
              <w:rPr>
                <w:rFonts w:cs="Arial"/>
                <w:sz w:val="20"/>
                <w:szCs w:val="20"/>
              </w:rPr>
              <w:t xml:space="preserve">TAP-TS </w:t>
            </w:r>
            <w:proofErr w:type="spellStart"/>
            <w:r w:rsidRPr="00063E60">
              <w:rPr>
                <w:rFonts w:cs="Arial"/>
                <w:sz w:val="20"/>
                <w:szCs w:val="20"/>
              </w:rPr>
              <w:t>ToC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presentation</w:t>
            </w:r>
          </w:p>
          <w:p w:rsidR="00DB0987" w:rsidRPr="00063E60" w:rsidRDefault="00DB0987" w:rsidP="00CB3237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063E60">
              <w:rPr>
                <w:rFonts w:cs="Arial"/>
                <w:sz w:val="20"/>
                <w:szCs w:val="20"/>
              </w:rPr>
              <w:t>Work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063E60">
              <w:rPr>
                <w:rFonts w:cs="Arial"/>
                <w:sz w:val="20"/>
                <w:szCs w:val="20"/>
              </w:rPr>
              <w:t xml:space="preserve">ackage </w:t>
            </w:r>
            <w:proofErr w:type="spellStart"/>
            <w:r w:rsidRPr="00063E60">
              <w:rPr>
                <w:rFonts w:cs="Arial"/>
                <w:sz w:val="20"/>
                <w:szCs w:val="20"/>
              </w:rPr>
              <w:t>ToCs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presentation</w:t>
            </w:r>
          </w:p>
          <w:p w:rsidR="00DB0987" w:rsidRPr="00063E60" w:rsidRDefault="00DB0987" w:rsidP="00CB3237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063E60">
              <w:rPr>
                <w:rFonts w:cs="Arial"/>
                <w:sz w:val="20"/>
                <w:szCs w:val="20"/>
              </w:rPr>
              <w:t>Group discussion and feedback</w:t>
            </w:r>
          </w:p>
          <w:p w:rsidR="00DB0987" w:rsidRPr="00A00DF1" w:rsidRDefault="00DB0987" w:rsidP="00A00DF1">
            <w:pPr>
              <w:rPr>
                <w:rFonts w:cs="Arial"/>
                <w:sz w:val="20"/>
                <w:szCs w:val="20"/>
              </w:rPr>
            </w:pPr>
          </w:p>
        </w:tc>
      </w:tr>
      <w:tr w:rsidR="00310D98" w:rsidRPr="00063E60" w:rsidTr="00FF23F6">
        <w:tc>
          <w:tcPr>
            <w:tcW w:w="1413" w:type="dxa"/>
            <w:shd w:val="clear" w:color="auto" w:fill="E7E6E6" w:themeFill="background2"/>
          </w:tcPr>
          <w:p w:rsidR="00310D98" w:rsidRPr="002044FF" w:rsidRDefault="00310D98" w:rsidP="00310D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10.30-11.00</w:t>
            </w:r>
          </w:p>
        </w:tc>
        <w:tc>
          <w:tcPr>
            <w:tcW w:w="8788" w:type="dxa"/>
            <w:shd w:val="clear" w:color="auto" w:fill="E7E6E6" w:themeFill="background2"/>
          </w:tcPr>
          <w:p w:rsidR="00310D98" w:rsidRPr="008A0E27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310D98" w:rsidRPr="00063E60" w:rsidTr="00FF23F6">
        <w:tc>
          <w:tcPr>
            <w:tcW w:w="1413" w:type="dxa"/>
          </w:tcPr>
          <w:p w:rsidR="00310D98" w:rsidRDefault="00310D98" w:rsidP="00310D98">
            <w:pPr>
              <w:rPr>
                <w:rFonts w:cs="Arial"/>
                <w:sz w:val="20"/>
                <w:szCs w:val="20"/>
              </w:rPr>
            </w:pPr>
          </w:p>
          <w:p w:rsidR="00310D98" w:rsidRDefault="00310D98" w:rsidP="00310D98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11.00-12.30</w:t>
            </w:r>
          </w:p>
          <w:p w:rsidR="009B62EC" w:rsidRPr="009B62EC" w:rsidRDefault="009B62EC" w:rsidP="00310D98">
            <w:pPr>
              <w:rPr>
                <w:rFonts w:cs="Arial"/>
                <w:i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788" w:type="dxa"/>
          </w:tcPr>
          <w:p w:rsidR="00310D98" w:rsidRDefault="00310D98" w:rsidP="00310D9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F23F6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3.2</w:t>
            </w:r>
            <w:r w:rsidRPr="00767077">
              <w:rPr>
                <w:rFonts w:cs="Arial"/>
                <w:b/>
                <w:sz w:val="20"/>
                <w:szCs w:val="20"/>
                <w:u w:val="single"/>
              </w:rPr>
              <w:t xml:space="preserve"> WP4</w:t>
            </w:r>
            <w:r w:rsidRPr="00767077">
              <w:rPr>
                <w:u w:val="single"/>
              </w:rPr>
              <w:t xml:space="preserve"> </w:t>
            </w:r>
            <w:r w:rsidRPr="00767077">
              <w:rPr>
                <w:rFonts w:cs="Arial"/>
                <w:b/>
                <w:sz w:val="20"/>
                <w:szCs w:val="20"/>
                <w:u w:val="single"/>
              </w:rPr>
              <w:t>Quality Assurance and Evaluation</w:t>
            </w:r>
            <w:r w:rsidRPr="0076707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7077">
              <w:rPr>
                <w:rFonts w:cs="Arial"/>
                <w:sz w:val="20"/>
                <w:szCs w:val="20"/>
              </w:rPr>
              <w:t>(continued</w:t>
            </w:r>
            <w:r w:rsidRPr="00FF23F6">
              <w:rPr>
                <w:rFonts w:cs="Arial"/>
                <w:sz w:val="20"/>
                <w:szCs w:val="20"/>
              </w:rPr>
              <w:t>)</w:t>
            </w:r>
            <w:r w:rsidR="0011541F" w:rsidRPr="0011541F">
              <w:rPr>
                <w:rFonts w:cs="Arial"/>
                <w:sz w:val="20"/>
                <w:szCs w:val="20"/>
              </w:rPr>
              <w:t xml:space="preserve"> – Room 208</w:t>
            </w:r>
          </w:p>
          <w:p w:rsidR="00310D98" w:rsidRPr="00FF23F6" w:rsidRDefault="00FF23F6" w:rsidP="00310D9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</w:t>
            </w:r>
            <w:r w:rsidR="00310D98" w:rsidRPr="00FF23F6">
              <w:rPr>
                <w:rFonts w:cs="Arial"/>
                <w:i/>
                <w:sz w:val="20"/>
                <w:szCs w:val="20"/>
              </w:rPr>
              <w:t>KRE</w:t>
            </w:r>
            <w:r w:rsidR="00310D98" w:rsidRPr="00D43625">
              <w:rPr>
                <w:rFonts w:cs="Arial"/>
                <w:i/>
                <w:sz w:val="20"/>
                <w:szCs w:val="20"/>
              </w:rPr>
              <w:t xml:space="preserve"> moderate</w:t>
            </w: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</w:p>
          <w:p w:rsidR="00310D98" w:rsidRPr="00063E60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 w:rsidRPr="00063E60">
              <w:rPr>
                <w:rFonts w:cs="Arial"/>
                <w:b/>
                <w:sz w:val="20"/>
                <w:szCs w:val="20"/>
              </w:rPr>
              <w:t xml:space="preserve">EPIC tool </w:t>
            </w:r>
          </w:p>
          <w:p w:rsidR="00310D98" w:rsidRPr="000D32C9" w:rsidRDefault="00310D98" w:rsidP="00310D98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  <w:szCs w:val="20"/>
              </w:rPr>
            </w:pPr>
            <w:r w:rsidRPr="00063E60">
              <w:rPr>
                <w:rFonts w:cs="Arial"/>
                <w:sz w:val="20"/>
                <w:szCs w:val="20"/>
              </w:rPr>
              <w:t>Defining teaching sustainability competences for TAP-TS</w:t>
            </w: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analysis </w:t>
            </w:r>
          </w:p>
          <w:p w:rsidR="00310D98" w:rsidRPr="000D32C9" w:rsidRDefault="00310D98" w:rsidP="00310D98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063E60">
              <w:rPr>
                <w:rFonts w:cs="Arial"/>
                <w:sz w:val="20"/>
                <w:szCs w:val="20"/>
              </w:rPr>
              <w:t>SWOT exercise</w:t>
            </w: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Feedback from external experts/PAG</w:t>
            </w:r>
          </w:p>
          <w:p w:rsidR="00310D98" w:rsidRDefault="00310D98" w:rsidP="00310D98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Feedback from e</w:t>
            </w:r>
            <w:r w:rsidRPr="00767077">
              <w:rPr>
                <w:rFonts w:cs="Arial"/>
                <w:sz w:val="20"/>
                <w:szCs w:val="20"/>
              </w:rPr>
              <w:t>xternal experts/PAG</w:t>
            </w:r>
          </w:p>
          <w:p w:rsidR="00310D98" w:rsidRDefault="00310D98" w:rsidP="00310D98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Plenary d</w:t>
            </w:r>
            <w:r w:rsidRPr="00063E60">
              <w:rPr>
                <w:rFonts w:cs="Arial"/>
                <w:sz w:val="20"/>
                <w:szCs w:val="20"/>
              </w:rPr>
              <w:t xml:space="preserve">iscussion </w:t>
            </w:r>
          </w:p>
          <w:p w:rsidR="00310D98" w:rsidRPr="00063E60" w:rsidRDefault="00310D98" w:rsidP="00310D98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  <w:tr w:rsidR="00310D98" w:rsidRPr="008A0E27" w:rsidTr="00FF23F6">
        <w:trPr>
          <w:trHeight w:val="233"/>
        </w:trPr>
        <w:tc>
          <w:tcPr>
            <w:tcW w:w="1413" w:type="dxa"/>
            <w:shd w:val="clear" w:color="auto" w:fill="E7E6E6" w:themeFill="background2"/>
          </w:tcPr>
          <w:p w:rsidR="00310D98" w:rsidRPr="002044FF" w:rsidRDefault="00310D98" w:rsidP="00310D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12.30-13.30</w:t>
            </w:r>
          </w:p>
        </w:tc>
        <w:tc>
          <w:tcPr>
            <w:tcW w:w="8788" w:type="dxa"/>
            <w:shd w:val="clear" w:color="auto" w:fill="E7E6E6" w:themeFill="background2"/>
          </w:tcPr>
          <w:p w:rsidR="00310D98" w:rsidRPr="008A0E27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Lunch </w:t>
            </w:r>
          </w:p>
        </w:tc>
      </w:tr>
      <w:tr w:rsidR="00310D98" w:rsidRPr="008A0E27" w:rsidTr="00FF23F6">
        <w:trPr>
          <w:trHeight w:val="1154"/>
        </w:trPr>
        <w:tc>
          <w:tcPr>
            <w:tcW w:w="1413" w:type="dxa"/>
          </w:tcPr>
          <w:p w:rsidR="00310D98" w:rsidRDefault="00310D98" w:rsidP="00310D98">
            <w:pPr>
              <w:rPr>
                <w:rFonts w:cs="Arial"/>
                <w:sz w:val="20"/>
                <w:szCs w:val="20"/>
              </w:rPr>
            </w:pPr>
          </w:p>
          <w:p w:rsidR="00310D98" w:rsidRDefault="00310D98" w:rsidP="00310D98">
            <w:pPr>
              <w:rPr>
                <w:rFonts w:cs="Arial"/>
                <w:sz w:val="20"/>
                <w:szCs w:val="20"/>
              </w:rPr>
            </w:pPr>
            <w:r w:rsidRPr="002044FF">
              <w:rPr>
                <w:rFonts w:cs="Arial"/>
                <w:sz w:val="20"/>
                <w:szCs w:val="20"/>
              </w:rPr>
              <w:t>13.30- 15.00</w:t>
            </w:r>
          </w:p>
          <w:p w:rsidR="009B62EC" w:rsidRPr="009B62EC" w:rsidRDefault="009B62EC" w:rsidP="00310D98">
            <w:pPr>
              <w:rPr>
                <w:rFonts w:cs="Arial"/>
                <w:i/>
                <w:sz w:val="20"/>
                <w:szCs w:val="20"/>
              </w:rPr>
            </w:pPr>
            <w:r w:rsidRPr="009B62EC">
              <w:rPr>
                <w:rFonts w:cs="Arial"/>
                <w:i/>
                <w:sz w:val="20"/>
                <w:szCs w:val="20"/>
              </w:rPr>
              <w:t>Room 208</w:t>
            </w:r>
          </w:p>
        </w:tc>
        <w:tc>
          <w:tcPr>
            <w:tcW w:w="8788" w:type="dxa"/>
          </w:tcPr>
          <w:p w:rsidR="00310D98" w:rsidRDefault="00310D98" w:rsidP="00310D9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F23F6" w:rsidRDefault="00310D98" w:rsidP="00310D98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b/>
                <w:sz w:val="20"/>
                <w:szCs w:val="20"/>
                <w:u w:val="single"/>
              </w:rPr>
              <w:t>3.3 Closing comments and open spaces workshop</w:t>
            </w:r>
            <w:r w:rsidR="00FF23F6" w:rsidRPr="0011541F">
              <w:rPr>
                <w:rFonts w:cs="Arial"/>
                <w:sz w:val="20"/>
                <w:szCs w:val="20"/>
              </w:rPr>
              <w:t xml:space="preserve"> </w:t>
            </w:r>
            <w:r w:rsidR="0011541F" w:rsidRPr="0011541F">
              <w:rPr>
                <w:rFonts w:cs="Arial"/>
                <w:sz w:val="20"/>
                <w:szCs w:val="20"/>
              </w:rPr>
              <w:t>– Room 208</w:t>
            </w:r>
          </w:p>
          <w:p w:rsidR="00310D98" w:rsidRPr="00FF23F6" w:rsidRDefault="00FF23F6" w:rsidP="00310D98">
            <w:pPr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310D98" w:rsidRPr="00FF23F6">
              <w:rPr>
                <w:rFonts w:cs="Arial"/>
                <w:i/>
                <w:sz w:val="20"/>
                <w:szCs w:val="20"/>
              </w:rPr>
              <w:t xml:space="preserve">TUD moderate </w:t>
            </w: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Closing comments</w:t>
            </w:r>
          </w:p>
          <w:p w:rsidR="00310D98" w:rsidRPr="00767077" w:rsidRDefault="00310D98" w:rsidP="00310D98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(Professor Axel Gehrmann)</w:t>
            </w:r>
          </w:p>
          <w:p w:rsid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</w:p>
          <w:p w:rsidR="00310D98" w:rsidRP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Open Space w</w:t>
            </w:r>
            <w:r w:rsidRPr="001E07D5">
              <w:rPr>
                <w:rFonts w:cs="Arial"/>
                <w:b/>
                <w:sz w:val="20"/>
                <w:szCs w:val="20"/>
              </w:rPr>
              <w:t xml:space="preserve">orkshop </w:t>
            </w:r>
          </w:p>
          <w:p w:rsidR="00310D98" w:rsidRPr="00310D98" w:rsidRDefault="00310D98" w:rsidP="00310D98">
            <w:pPr>
              <w:pStyle w:val="Listenabsatz"/>
              <w:numPr>
                <w:ilvl w:val="0"/>
                <w:numId w:val="31"/>
              </w:numPr>
              <w:rPr>
                <w:rFonts w:cs="Arial"/>
                <w:b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Chance for internal and e</w:t>
            </w:r>
            <w:r>
              <w:rPr>
                <w:rFonts w:cs="Arial"/>
                <w:sz w:val="20"/>
                <w:szCs w:val="20"/>
              </w:rPr>
              <w:t xml:space="preserve">xternal participants to </w:t>
            </w:r>
            <w:r w:rsidRPr="00310D98">
              <w:rPr>
                <w:rFonts w:cs="Arial"/>
                <w:sz w:val="20"/>
                <w:szCs w:val="20"/>
              </w:rPr>
              <w:t>discuss work related to TAP-TS</w:t>
            </w:r>
          </w:p>
          <w:p w:rsidR="00310D98" w:rsidRPr="00310D98" w:rsidRDefault="00310D98" w:rsidP="00310D98">
            <w:pPr>
              <w:pStyle w:val="Listenabsatz"/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(optional)</w:t>
            </w:r>
          </w:p>
          <w:p w:rsidR="00310D98" w:rsidRPr="008A0E27" w:rsidRDefault="00310D98" w:rsidP="00310D98">
            <w:pPr>
              <w:rPr>
                <w:rFonts w:cs="Arial"/>
                <w:sz w:val="20"/>
                <w:szCs w:val="20"/>
              </w:rPr>
            </w:pPr>
          </w:p>
        </w:tc>
      </w:tr>
      <w:tr w:rsidR="00310D98" w:rsidRPr="008A0E27" w:rsidTr="00FF23F6">
        <w:tc>
          <w:tcPr>
            <w:tcW w:w="1413" w:type="dxa"/>
            <w:shd w:val="clear" w:color="auto" w:fill="E7E6E6" w:themeFill="background2"/>
          </w:tcPr>
          <w:p w:rsidR="00310D98" w:rsidRPr="00767077" w:rsidRDefault="00310D98" w:rsidP="00310D98">
            <w:pPr>
              <w:rPr>
                <w:rFonts w:cs="Arial"/>
                <w:sz w:val="20"/>
                <w:szCs w:val="20"/>
              </w:rPr>
            </w:pPr>
            <w:r w:rsidRPr="00767077">
              <w:rPr>
                <w:rFonts w:cs="Arial"/>
                <w:sz w:val="20"/>
                <w:szCs w:val="20"/>
              </w:rPr>
              <w:t>15.00-15.30</w:t>
            </w:r>
          </w:p>
        </w:tc>
        <w:tc>
          <w:tcPr>
            <w:tcW w:w="8788" w:type="dxa"/>
            <w:shd w:val="clear" w:color="auto" w:fill="E7E6E6" w:themeFill="background2"/>
          </w:tcPr>
          <w:p w:rsidR="00310D98" w:rsidRPr="008A0E27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 / coffee</w:t>
            </w:r>
          </w:p>
        </w:tc>
      </w:tr>
      <w:tr w:rsidR="00310D98" w:rsidRPr="008A0E27" w:rsidTr="00FF23F6">
        <w:tc>
          <w:tcPr>
            <w:tcW w:w="1413" w:type="dxa"/>
          </w:tcPr>
          <w:p w:rsidR="00310D98" w:rsidRDefault="00310D98" w:rsidP="00310D98">
            <w:pPr>
              <w:rPr>
                <w:rFonts w:cs="Arial"/>
                <w:i/>
                <w:sz w:val="20"/>
                <w:szCs w:val="20"/>
              </w:rPr>
            </w:pPr>
          </w:p>
          <w:p w:rsidR="00310D98" w:rsidRPr="00310D98" w:rsidRDefault="00310D98" w:rsidP="00310D98">
            <w:p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15.30-17.00</w:t>
            </w:r>
          </w:p>
        </w:tc>
        <w:tc>
          <w:tcPr>
            <w:tcW w:w="8788" w:type="dxa"/>
          </w:tcPr>
          <w:p w:rsidR="00310D98" w:rsidRDefault="00310D98" w:rsidP="00310D98">
            <w:pPr>
              <w:rPr>
                <w:rFonts w:cs="Arial"/>
                <w:sz w:val="20"/>
                <w:szCs w:val="20"/>
              </w:rPr>
            </w:pPr>
          </w:p>
          <w:p w:rsidR="00310D98" w:rsidRPr="008A0E27" w:rsidRDefault="00310D98" w:rsidP="00310D98">
            <w:pPr>
              <w:rPr>
                <w:rFonts w:cs="Arial"/>
                <w:sz w:val="20"/>
                <w:szCs w:val="20"/>
              </w:rPr>
            </w:pPr>
            <w:r w:rsidRPr="008A0E27">
              <w:rPr>
                <w:rFonts w:cs="Arial"/>
                <w:sz w:val="20"/>
                <w:szCs w:val="20"/>
              </w:rPr>
              <w:t>Conference rooms open for side-meetings</w:t>
            </w:r>
          </w:p>
          <w:p w:rsidR="00310D98" w:rsidRPr="008A0E27" w:rsidRDefault="00310D98" w:rsidP="00310D98">
            <w:pPr>
              <w:rPr>
                <w:rFonts w:cs="Arial"/>
                <w:sz w:val="20"/>
                <w:szCs w:val="20"/>
              </w:rPr>
            </w:pPr>
          </w:p>
        </w:tc>
      </w:tr>
      <w:tr w:rsidR="00310D98" w:rsidRPr="002044FF" w:rsidTr="00FF23F6">
        <w:tc>
          <w:tcPr>
            <w:tcW w:w="1413" w:type="dxa"/>
            <w:shd w:val="clear" w:color="auto" w:fill="E7E6E6" w:themeFill="background2"/>
          </w:tcPr>
          <w:p w:rsidR="00310D98" w:rsidRPr="002044FF" w:rsidRDefault="00310D98" w:rsidP="00310D98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:rsidR="00310D98" w:rsidRPr="002044FF" w:rsidRDefault="00310D98" w:rsidP="00310D98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10D98" w:rsidRPr="002044FF" w:rsidTr="00A00DF1">
        <w:trPr>
          <w:trHeight w:val="49"/>
        </w:trPr>
        <w:tc>
          <w:tcPr>
            <w:tcW w:w="1413" w:type="dxa"/>
          </w:tcPr>
          <w:p w:rsidR="00310D98" w:rsidRPr="00310D98" w:rsidRDefault="00310D98" w:rsidP="00310D98">
            <w:pPr>
              <w:rPr>
                <w:rFonts w:cs="Arial"/>
                <w:sz w:val="20"/>
                <w:szCs w:val="20"/>
              </w:rPr>
            </w:pPr>
            <w:r w:rsidRPr="00310D98">
              <w:rPr>
                <w:rFonts w:cs="Arial"/>
                <w:sz w:val="20"/>
                <w:szCs w:val="20"/>
              </w:rPr>
              <w:t>18.00-21.00</w:t>
            </w:r>
          </w:p>
        </w:tc>
        <w:tc>
          <w:tcPr>
            <w:tcW w:w="8788" w:type="dxa"/>
          </w:tcPr>
          <w:p w:rsidR="00310D98" w:rsidRPr="00310D98" w:rsidRDefault="00310D98" w:rsidP="00310D98">
            <w:pPr>
              <w:rPr>
                <w:rFonts w:cs="Arial"/>
                <w:b/>
                <w:sz w:val="20"/>
                <w:szCs w:val="20"/>
              </w:rPr>
            </w:pPr>
            <w:r w:rsidRPr="00310D98">
              <w:rPr>
                <w:rFonts w:cs="Arial"/>
                <w:b/>
                <w:sz w:val="20"/>
                <w:szCs w:val="20"/>
              </w:rPr>
              <w:t>Optional evening program (TBD)</w:t>
            </w:r>
          </w:p>
        </w:tc>
      </w:tr>
    </w:tbl>
    <w:p w:rsidR="00DB0987" w:rsidRPr="00B273AA" w:rsidRDefault="00DB0987" w:rsidP="005E234A">
      <w:pPr>
        <w:rPr>
          <w:rFonts w:cs="Arial"/>
        </w:rPr>
      </w:pPr>
    </w:p>
    <w:sectPr w:rsidR="00DB0987" w:rsidRPr="00B273AA" w:rsidSect="00DB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7F" w:rsidRDefault="004D257F" w:rsidP="00B273AA">
      <w:r>
        <w:separator/>
      </w:r>
    </w:p>
  </w:endnote>
  <w:endnote w:type="continuationSeparator" w:id="0">
    <w:p w:rsidR="004D257F" w:rsidRDefault="004D257F" w:rsidP="00B2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Default="00B27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Default="00B273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Default="00B27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7F" w:rsidRDefault="004D257F" w:rsidP="00B273AA">
      <w:r>
        <w:separator/>
      </w:r>
    </w:p>
  </w:footnote>
  <w:footnote w:type="continuationSeparator" w:id="0">
    <w:p w:rsidR="004D257F" w:rsidRDefault="004D257F" w:rsidP="00B2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Default="00B27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Pr="00B273AA" w:rsidRDefault="00B273AA" w:rsidP="00B273AA">
    <w:pPr>
      <w:pStyle w:val="Kopfzeile"/>
      <w:rPr>
        <w:b/>
        <w:color w:val="767171" w:themeColor="background2" w:themeShade="80"/>
        <w:sz w:val="32"/>
        <w:szCs w:val="32"/>
      </w:rPr>
    </w:pPr>
  </w:p>
  <w:tbl>
    <w:tblPr>
      <w:tblStyle w:val="Tabellenraster"/>
      <w:tblW w:w="983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DB0987" w:rsidTr="00DB0987">
      <w:trPr>
        <w:trHeight w:val="206"/>
      </w:trPr>
      <w:tc>
        <w:tcPr>
          <w:tcW w:w="9830" w:type="dxa"/>
        </w:tcPr>
        <w:p w:rsidR="000D32C9" w:rsidRDefault="000D32C9" w:rsidP="00B273AA">
          <w:pPr>
            <w:pStyle w:val="Kopfzeile"/>
            <w:rPr>
              <w:b/>
              <w:color w:val="767171" w:themeColor="background2" w:themeShade="80"/>
              <w:sz w:val="32"/>
              <w:szCs w:val="32"/>
            </w:rPr>
          </w:pPr>
        </w:p>
        <w:tbl>
          <w:tblPr>
            <w:tblStyle w:val="Tabellenraster"/>
            <w:tblW w:w="10534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46"/>
            <w:gridCol w:w="5488"/>
          </w:tblGrid>
          <w:tr w:rsidR="000D32C9" w:rsidTr="007137CE">
            <w:trPr>
              <w:trHeight w:val="1579"/>
            </w:trPr>
            <w:tc>
              <w:tcPr>
                <w:tcW w:w="4847" w:type="dxa"/>
              </w:tcPr>
              <w:p w:rsidR="000D32C9" w:rsidRDefault="000D32C9" w:rsidP="00B273AA">
                <w:pPr>
                  <w:pStyle w:val="Kopfzeile"/>
                  <w:rPr>
                    <w:b/>
                    <w:color w:val="767171" w:themeColor="background2" w:themeShade="80"/>
                    <w:sz w:val="32"/>
                    <w:szCs w:val="32"/>
                  </w:rPr>
                </w:pPr>
                <w:r>
                  <w:rPr>
                    <w:b/>
                    <w:noProof/>
                    <w:color w:val="767171" w:themeColor="background2" w:themeShade="80"/>
                    <w:sz w:val="32"/>
                    <w:szCs w:val="32"/>
                    <w:lang w:eastAsia="en-GB"/>
                  </w:rPr>
                  <w:drawing>
                    <wp:inline distT="0" distB="0" distL="0" distR="0" wp14:anchorId="16599280" wp14:editId="0555FDE3">
                      <wp:extent cx="3064639" cy="895350"/>
                      <wp:effectExtent l="0" t="0" r="254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0440" cy="8970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87" w:type="dxa"/>
              </w:tcPr>
              <w:p w:rsidR="000D32C9" w:rsidRDefault="000D32C9" w:rsidP="000D32C9">
                <w:pPr>
                  <w:pStyle w:val="Kopfzeile"/>
                  <w:jc w:val="center"/>
                  <w:rPr>
                    <w:b/>
                    <w:color w:val="767171" w:themeColor="background2" w:themeShade="80"/>
                    <w:sz w:val="32"/>
                    <w:szCs w:val="32"/>
                  </w:rPr>
                </w:pPr>
              </w:p>
              <w:p w:rsidR="007137CE" w:rsidRDefault="000D32C9" w:rsidP="007137CE">
                <w:pPr>
                  <w:pStyle w:val="Kopfzeile"/>
                  <w:rPr>
                    <w:b/>
                    <w:color w:val="767171" w:themeColor="background2" w:themeShade="80"/>
                    <w:sz w:val="32"/>
                    <w:szCs w:val="32"/>
                  </w:rPr>
                </w:pPr>
                <w:r>
                  <w:rPr>
                    <w:b/>
                    <w:color w:val="767171" w:themeColor="background2" w:themeShade="80"/>
                    <w:sz w:val="32"/>
                    <w:szCs w:val="32"/>
                  </w:rPr>
                  <w:t>Partnership and</w:t>
                </w:r>
                <w:r w:rsidR="007137CE">
                  <w:rPr>
                    <w:b/>
                    <w:color w:val="767171" w:themeColor="background2" w:themeShade="80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767171" w:themeColor="background2" w:themeShade="80"/>
                    <w:sz w:val="32"/>
                    <w:szCs w:val="32"/>
                  </w:rPr>
                  <w:t xml:space="preserve">Planning </w:t>
                </w:r>
              </w:p>
              <w:p w:rsidR="000D32C9" w:rsidRDefault="000D32C9" w:rsidP="007137CE">
                <w:pPr>
                  <w:pStyle w:val="Kopfzeile"/>
                  <w:rPr>
                    <w:b/>
                    <w:color w:val="767171" w:themeColor="background2" w:themeShade="80"/>
                    <w:sz w:val="32"/>
                    <w:szCs w:val="32"/>
                  </w:rPr>
                </w:pPr>
                <w:r>
                  <w:rPr>
                    <w:b/>
                    <w:color w:val="767171" w:themeColor="background2" w:themeShade="80"/>
                    <w:sz w:val="32"/>
                    <w:szCs w:val="32"/>
                  </w:rPr>
                  <w:t>Meeting</w:t>
                </w:r>
                <w:r w:rsidR="00806A9C">
                  <w:rPr>
                    <w:b/>
                    <w:color w:val="767171" w:themeColor="background2" w:themeShade="80"/>
                    <w:sz w:val="32"/>
                    <w:szCs w:val="32"/>
                  </w:rPr>
                  <w:t>, Dresden 5.10-7.10.22</w:t>
                </w:r>
              </w:p>
              <w:p w:rsidR="000D32C9" w:rsidRDefault="000D32C9" w:rsidP="00B273AA">
                <w:pPr>
                  <w:pStyle w:val="Kopfzeile"/>
                  <w:rPr>
                    <w:b/>
                    <w:color w:val="767171" w:themeColor="background2" w:themeShade="80"/>
                    <w:sz w:val="32"/>
                    <w:szCs w:val="32"/>
                  </w:rPr>
                </w:pPr>
              </w:p>
            </w:tc>
          </w:tr>
        </w:tbl>
        <w:p w:rsidR="00DB0987" w:rsidRDefault="00DB0987" w:rsidP="00B273AA">
          <w:pPr>
            <w:pStyle w:val="Kopfzeile"/>
            <w:rPr>
              <w:b/>
              <w:color w:val="767171" w:themeColor="background2" w:themeShade="80"/>
              <w:sz w:val="32"/>
              <w:szCs w:val="32"/>
            </w:rPr>
          </w:pPr>
        </w:p>
      </w:tc>
    </w:tr>
  </w:tbl>
  <w:p w:rsidR="00B273AA" w:rsidRPr="00B273AA" w:rsidRDefault="00B273AA" w:rsidP="00B273AA">
    <w:pPr>
      <w:pStyle w:val="Kopfzeile"/>
      <w:rPr>
        <w:b/>
        <w:color w:val="767171" w:themeColor="background2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A" w:rsidRDefault="00B27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3E8"/>
    <w:multiLevelType w:val="hybridMultilevel"/>
    <w:tmpl w:val="F14E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D9D"/>
    <w:multiLevelType w:val="hybridMultilevel"/>
    <w:tmpl w:val="F6BA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B87"/>
    <w:multiLevelType w:val="hybridMultilevel"/>
    <w:tmpl w:val="A482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2CD"/>
    <w:multiLevelType w:val="hybridMultilevel"/>
    <w:tmpl w:val="B3846E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1747"/>
    <w:multiLevelType w:val="hybridMultilevel"/>
    <w:tmpl w:val="46C4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70F4"/>
    <w:multiLevelType w:val="hybridMultilevel"/>
    <w:tmpl w:val="3EA0F4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6644"/>
    <w:multiLevelType w:val="hybridMultilevel"/>
    <w:tmpl w:val="30CE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5D1"/>
    <w:multiLevelType w:val="multilevel"/>
    <w:tmpl w:val="403A4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4017AE"/>
    <w:multiLevelType w:val="hybridMultilevel"/>
    <w:tmpl w:val="1BC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ED2"/>
    <w:multiLevelType w:val="hybridMultilevel"/>
    <w:tmpl w:val="A03A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5428"/>
    <w:multiLevelType w:val="hybridMultilevel"/>
    <w:tmpl w:val="0A862C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A4C"/>
    <w:multiLevelType w:val="hybridMultilevel"/>
    <w:tmpl w:val="7640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4784D"/>
    <w:multiLevelType w:val="hybridMultilevel"/>
    <w:tmpl w:val="E36E8792"/>
    <w:lvl w:ilvl="0" w:tplc="B1DA7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C1091"/>
    <w:multiLevelType w:val="hybridMultilevel"/>
    <w:tmpl w:val="9A20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24F0"/>
    <w:multiLevelType w:val="hybridMultilevel"/>
    <w:tmpl w:val="63867C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3EFB"/>
    <w:multiLevelType w:val="hybridMultilevel"/>
    <w:tmpl w:val="DF0C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DE0"/>
    <w:multiLevelType w:val="hybridMultilevel"/>
    <w:tmpl w:val="A340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D1930"/>
    <w:multiLevelType w:val="hybridMultilevel"/>
    <w:tmpl w:val="F2A8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0E67"/>
    <w:multiLevelType w:val="hybridMultilevel"/>
    <w:tmpl w:val="5A46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3043"/>
    <w:multiLevelType w:val="hybridMultilevel"/>
    <w:tmpl w:val="8F88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696D"/>
    <w:multiLevelType w:val="hybridMultilevel"/>
    <w:tmpl w:val="7D40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B26A3"/>
    <w:multiLevelType w:val="hybridMultilevel"/>
    <w:tmpl w:val="CAD4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2C67"/>
    <w:multiLevelType w:val="hybridMultilevel"/>
    <w:tmpl w:val="4AB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D4598"/>
    <w:multiLevelType w:val="multilevel"/>
    <w:tmpl w:val="19EA8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C36A23"/>
    <w:multiLevelType w:val="hybridMultilevel"/>
    <w:tmpl w:val="F844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0EE6"/>
    <w:multiLevelType w:val="hybridMultilevel"/>
    <w:tmpl w:val="FC5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20D56"/>
    <w:multiLevelType w:val="hybridMultilevel"/>
    <w:tmpl w:val="A7E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25EC"/>
    <w:multiLevelType w:val="hybridMultilevel"/>
    <w:tmpl w:val="4852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135EE"/>
    <w:multiLevelType w:val="hybridMultilevel"/>
    <w:tmpl w:val="4C84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82356"/>
    <w:multiLevelType w:val="hybridMultilevel"/>
    <w:tmpl w:val="93D2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52CF7"/>
    <w:multiLevelType w:val="hybridMultilevel"/>
    <w:tmpl w:val="9CC4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1FB7"/>
    <w:multiLevelType w:val="hybridMultilevel"/>
    <w:tmpl w:val="C95C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26"/>
  </w:num>
  <w:num w:numId="12">
    <w:abstractNumId w:val="13"/>
  </w:num>
  <w:num w:numId="13">
    <w:abstractNumId w:val="30"/>
  </w:num>
  <w:num w:numId="14">
    <w:abstractNumId w:val="11"/>
  </w:num>
  <w:num w:numId="15">
    <w:abstractNumId w:val="19"/>
  </w:num>
  <w:num w:numId="16">
    <w:abstractNumId w:val="23"/>
  </w:num>
  <w:num w:numId="17">
    <w:abstractNumId w:val="22"/>
  </w:num>
  <w:num w:numId="18">
    <w:abstractNumId w:val="15"/>
  </w:num>
  <w:num w:numId="19">
    <w:abstractNumId w:val="8"/>
  </w:num>
  <w:num w:numId="20">
    <w:abstractNumId w:val="21"/>
  </w:num>
  <w:num w:numId="21">
    <w:abstractNumId w:val="0"/>
  </w:num>
  <w:num w:numId="22">
    <w:abstractNumId w:val="27"/>
  </w:num>
  <w:num w:numId="23">
    <w:abstractNumId w:val="9"/>
  </w:num>
  <w:num w:numId="24">
    <w:abstractNumId w:val="24"/>
  </w:num>
  <w:num w:numId="25">
    <w:abstractNumId w:val="18"/>
  </w:num>
  <w:num w:numId="26">
    <w:abstractNumId w:val="17"/>
  </w:num>
  <w:num w:numId="27">
    <w:abstractNumId w:val="5"/>
  </w:num>
  <w:num w:numId="28">
    <w:abstractNumId w:val="14"/>
  </w:num>
  <w:num w:numId="29">
    <w:abstractNumId w:val="25"/>
  </w:num>
  <w:num w:numId="30">
    <w:abstractNumId w:val="28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4"/>
    <w:rsid w:val="00031D0D"/>
    <w:rsid w:val="00063E60"/>
    <w:rsid w:val="0008580E"/>
    <w:rsid w:val="000872F4"/>
    <w:rsid w:val="000D32C9"/>
    <w:rsid w:val="000D66ED"/>
    <w:rsid w:val="00100BA8"/>
    <w:rsid w:val="0010755F"/>
    <w:rsid w:val="0011541F"/>
    <w:rsid w:val="0014121F"/>
    <w:rsid w:val="00161CB3"/>
    <w:rsid w:val="001D2A3A"/>
    <w:rsid w:val="001E07D5"/>
    <w:rsid w:val="002044FF"/>
    <w:rsid w:val="00241A8D"/>
    <w:rsid w:val="00277565"/>
    <w:rsid w:val="00295625"/>
    <w:rsid w:val="002D0309"/>
    <w:rsid w:val="00302ADA"/>
    <w:rsid w:val="00302BAC"/>
    <w:rsid w:val="00310D98"/>
    <w:rsid w:val="00316C00"/>
    <w:rsid w:val="003443A7"/>
    <w:rsid w:val="00372490"/>
    <w:rsid w:val="003751DB"/>
    <w:rsid w:val="00387CE8"/>
    <w:rsid w:val="003F7569"/>
    <w:rsid w:val="00400134"/>
    <w:rsid w:val="004440BE"/>
    <w:rsid w:val="004A18EB"/>
    <w:rsid w:val="004A4019"/>
    <w:rsid w:val="004D257F"/>
    <w:rsid w:val="004E3E40"/>
    <w:rsid w:val="00574BFB"/>
    <w:rsid w:val="0058444B"/>
    <w:rsid w:val="005E234A"/>
    <w:rsid w:val="0064467B"/>
    <w:rsid w:val="006F2F85"/>
    <w:rsid w:val="00700592"/>
    <w:rsid w:val="007137CE"/>
    <w:rsid w:val="00762978"/>
    <w:rsid w:val="007640AC"/>
    <w:rsid w:val="00767077"/>
    <w:rsid w:val="00775E3D"/>
    <w:rsid w:val="00784914"/>
    <w:rsid w:val="00786D6D"/>
    <w:rsid w:val="007945D0"/>
    <w:rsid w:val="007A667F"/>
    <w:rsid w:val="007B67AC"/>
    <w:rsid w:val="00806A9C"/>
    <w:rsid w:val="008A0E27"/>
    <w:rsid w:val="009253A2"/>
    <w:rsid w:val="009B62EC"/>
    <w:rsid w:val="00A00DF1"/>
    <w:rsid w:val="00A15CFF"/>
    <w:rsid w:val="00A23ABA"/>
    <w:rsid w:val="00A51878"/>
    <w:rsid w:val="00A52716"/>
    <w:rsid w:val="00A5301D"/>
    <w:rsid w:val="00A95B7B"/>
    <w:rsid w:val="00A97351"/>
    <w:rsid w:val="00B273AA"/>
    <w:rsid w:val="00B8095A"/>
    <w:rsid w:val="00B94D6F"/>
    <w:rsid w:val="00BA21BE"/>
    <w:rsid w:val="00BE7BC0"/>
    <w:rsid w:val="00C637CB"/>
    <w:rsid w:val="00CA793D"/>
    <w:rsid w:val="00D43625"/>
    <w:rsid w:val="00D66FCD"/>
    <w:rsid w:val="00D81DD9"/>
    <w:rsid w:val="00DB0987"/>
    <w:rsid w:val="00DC0C0D"/>
    <w:rsid w:val="00E15D3F"/>
    <w:rsid w:val="00E7538A"/>
    <w:rsid w:val="00EB733F"/>
    <w:rsid w:val="00F53191"/>
    <w:rsid w:val="00FF23F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21D3"/>
  <w15:chartTrackingRefBased/>
  <w15:docId w15:val="{7C551478-B1C0-4591-8E6D-6E03F547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D6D"/>
    <w:pPr>
      <w:spacing w:after="0" w:line="240" w:lineRule="auto"/>
    </w:pPr>
    <w:rPr>
      <w:rFonts w:ascii="Arial" w:hAnsi="Arial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53A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53A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756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53A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53A2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7569"/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39"/>
    <w:rsid w:val="00087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72F4"/>
    <w:pPr>
      <w:ind w:left="720"/>
      <w:contextualSpacing/>
    </w:pPr>
  </w:style>
  <w:style w:type="table" w:styleId="Gitternetztabelle1hellAkzent6">
    <w:name w:val="Grid Table 1 Light Accent 6"/>
    <w:basedOn w:val="NormaleTabelle"/>
    <w:uiPriority w:val="46"/>
    <w:rsid w:val="000D66E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6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6ED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0D6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7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3AA"/>
    <w:rPr>
      <w:rFonts w:ascii="Arial" w:hAnsi="Arial" w:cs="Calibri"/>
    </w:rPr>
  </w:style>
  <w:style w:type="paragraph" w:styleId="Fuzeile">
    <w:name w:val="footer"/>
    <w:basedOn w:val="Standard"/>
    <w:link w:val="FuzeileZchn"/>
    <w:uiPriority w:val="99"/>
    <w:unhideWhenUsed/>
    <w:rsid w:val="00B27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3AA"/>
    <w:rPr>
      <w:rFonts w:ascii="Arial" w:hAnsi="Arial" w:cs="Calibri"/>
    </w:rPr>
  </w:style>
  <w:style w:type="character" w:styleId="Hyperlink">
    <w:name w:val="Hyperlink"/>
    <w:basedOn w:val="Absatz-Standardschriftart"/>
    <w:uiPriority w:val="99"/>
    <w:unhideWhenUsed/>
    <w:rsid w:val="00C6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Bowden</dc:creator>
  <cp:keywords/>
  <dc:description/>
  <cp:lastModifiedBy>Rachel Bowden</cp:lastModifiedBy>
  <cp:revision>7</cp:revision>
  <cp:lastPrinted>2022-10-04T13:08:00Z</cp:lastPrinted>
  <dcterms:created xsi:type="dcterms:W3CDTF">2022-10-04T09:43:00Z</dcterms:created>
  <dcterms:modified xsi:type="dcterms:W3CDTF">2022-10-04T14:06:00Z</dcterms:modified>
</cp:coreProperties>
</file>