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76A" w:rsidR="195EE76A" w:rsidRPr="195EE76A" w:rsidP="195EE76A">
      <w:pPr>
        <w:pStyle w:val="ReportElementTitle"/>
        <w:color w:val="666666"/>
      </w:pPr>
      <w:r w:rsidRPr="195EE76A">
        <w:rPr>
          <w:lang w:val="en-US"/>
        </w:rPr>
        <w:t>Research outputs</w:t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Quintana-Cataño CA</w:t>
      </w:r>
      <w:r w:rsidRPr="195EE76A">
        <w:rPr>
          <w:lang w:val="en-US"/>
        </w:rPr>
        <w:t>, Mukhortava A, Boukhet MA</w:t>
      </w:r>
      <w:r w:rsidRPr="195EE76A">
        <w:rPr>
          <w:lang w:val="en-US"/>
        </w:rPr>
        <w:t>, Hartmann A</w:t>
      </w:r>
      <w:r w:rsidRPr="195EE76A">
        <w:rPr>
          <w:lang w:val="en-US"/>
        </w:rPr>
        <w:t>, Schumann KL</w:t>
      </w:r>
      <w:r w:rsidRPr="195EE76A">
        <w:rPr>
          <w:lang w:val="en-US"/>
        </w:rPr>
        <w:t>, Schlierf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Magnetic tweezers to capture the fast-folding λ</w:t>
      </w:r>
      <w:r w:rsidRPr="195EE76A">
        <w:rPr>
          <w:vertAlign w:val="subscript"/>
          <w:lang w:val="en-US"/>
        </w:rPr>
        <w:t>6-85</w:t>
      </w:r>
      <w:r w:rsidRPr="195EE76A">
        <w:rPr>
          <w:lang w:val="en-US"/>
        </w:rPr>
        <w:t xml:space="preserve"> in slow motion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Communications Physics</w:t>
      </w:r>
      <w:r w:rsidRPr="195EE76A">
        <w:rPr>
          <w:lang w:val="en-US"/>
        </w:rPr>
        <w:t xml:space="preserve">. 8:Article 13. </w:t>
      </w:r>
      <w:r w:rsidRPr="195EE76A">
        <w:rPr>
          <w:lang w:val="en-US"/>
        </w:rPr>
        <w:t>https://doi.org/10.1038/s42005-024-01916-y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Jasiński J, Hagel J, Brem S, Wietek E, Taniguchi T, Watanabe K, Chernikov A, Bruyant N, Dyksik M, Surrente A, et al. 2025. </w:t>
      </w:r>
      <w:r w:rsidRPr="195EE76A">
        <w:rPr>
          <w:lang w:val="en-US"/>
        </w:rPr>
        <w:t>Quadrupolar excitons in MoSe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 xml:space="preserve"> bilayers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communications</w:t>
      </w:r>
      <w:r w:rsidRPr="195EE76A">
        <w:rPr>
          <w:lang w:val="en-US"/>
        </w:rPr>
        <w:t xml:space="preserve">. 16(1). </w:t>
      </w:r>
      <w:r w:rsidRPr="195EE76A">
        <w:rPr>
          <w:lang w:val="en-US"/>
        </w:rPr>
        <w:t>https://doi.org/10.1038/s41467-025-56586-3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Khan N, Kumar D, Semwal S, Shemerliuk Y, Büchner B, Pal K, Aswartham S, Kumar P. 2025. </w:t>
      </w:r>
      <w:r w:rsidRPr="195EE76A">
        <w:rPr>
          <w:lang w:val="en-US"/>
        </w:rPr>
        <w:t>Short and long-range magnetic ordering and emergent topological transition in (Mn</w:t>
      </w:r>
      <w:r w:rsidRPr="195EE76A">
        <w:rPr>
          <w:vertAlign w:val="subscript"/>
          <w:lang w:val="en-US"/>
        </w:rPr>
        <w:t>1−x</w:t>
      </w:r>
      <w:r w:rsidRPr="195EE76A">
        <w:rPr>
          <w:lang w:val="en-US"/>
        </w:rPr>
        <w:t>Ni</w:t>
      </w:r>
      <w:r w:rsidRPr="195EE76A">
        <w:rPr>
          <w:vertAlign w:val="subscript"/>
          <w:lang w:val="en-US"/>
        </w:rPr>
        <w:t>x</w:t>
      </w:r>
      <w:r w:rsidRPr="195EE76A">
        <w:rPr>
          <w:lang w:val="en-US"/>
        </w:rPr>
        <w:t>)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>P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>S</w:t>
      </w:r>
      <w:r w:rsidRPr="195EE76A">
        <w:rPr>
          <w:vertAlign w:val="subscript"/>
          <w:lang w:val="en-US"/>
        </w:rPr>
        <w:t>6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reports</w:t>
      </w:r>
      <w:r w:rsidRPr="195EE76A">
        <w:rPr>
          <w:lang w:val="en-US"/>
        </w:rPr>
        <w:t xml:space="preserve">. 15(1). </w:t>
      </w:r>
      <w:r w:rsidRPr="195EE76A">
        <w:rPr>
          <w:lang w:val="en-US"/>
        </w:rPr>
        <w:t>https://doi.org/10.1038/s41598-025-88586-0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Stooke-Vaughan GA, Kim S, Yen ST, Son K, Banavar SP, Giammona J, Kimelman D</w:t>
      </w:r>
      <w:r w:rsidRPr="195EE76A">
        <w:rPr>
          <w:lang w:val="en-US"/>
        </w:rPr>
        <w:t>, Campàs O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The physical roles of different posterior tissues in zebrafish axis elongation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communications</w:t>
      </w:r>
      <w:r w:rsidRPr="195EE76A">
        <w:rPr>
          <w:lang w:val="en-US"/>
        </w:rPr>
        <w:t xml:space="preserve">. 16(1):Article 1839. </w:t>
      </w:r>
      <w:r w:rsidRPr="195EE76A">
        <w:rPr>
          <w:lang w:val="en-US"/>
        </w:rPr>
        <w:t>https://doi.org/10.1038/s41467-025-56334-7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Diaz Pescador E</w:t>
      </w:r>
      <w:r w:rsidRPr="195EE76A">
        <w:rPr>
          <w:lang w:val="en-US"/>
        </w:rPr>
        <w:t>, Viebach M</w:t>
      </w:r>
      <w:r w:rsidRPr="195EE76A">
        <w:rPr>
          <w:lang w:val="en-US"/>
        </w:rPr>
        <w:t>, Lippmann W</w:t>
      </w:r>
      <w:r w:rsidRPr="195EE76A">
        <w:rPr>
          <w:lang w:val="en-US"/>
        </w:rPr>
        <w:t>, Gamaleja F</w:t>
      </w:r>
      <w:r w:rsidRPr="195EE76A">
        <w:rPr>
          <w:lang w:val="en-US"/>
        </w:rPr>
        <w:t xml:space="preserve">, Hurtado Gutierrez A. 2025. </w:t>
      </w:r>
      <w:r w:rsidRPr="195EE76A">
        <w:rPr>
          <w:lang w:val="en-US"/>
        </w:rPr>
        <w:t>The Euratom NPHyCo project: Conceptualization, technical work plan and current status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Progress in Nuclear Energy</w:t>
      </w:r>
      <w:r w:rsidRPr="195EE76A">
        <w:rPr>
          <w:lang w:val="en-US"/>
        </w:rPr>
        <w:t xml:space="preserve">. 185:Article 105731. </w:t>
      </w:r>
      <w:r w:rsidRPr="195EE76A">
        <w:rPr>
          <w:lang w:val="en-US"/>
        </w:rPr>
        <w:t>https://doi.org/10.1016/j.pnucene.2025.105731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Börner X</w:t>
      </w:r>
      <w:r w:rsidRPr="195EE76A">
        <w:rPr>
          <w:lang w:val="en-US"/>
        </w:rPr>
        <w:t>, Wiener M</w:t>
      </w:r>
      <w:r w:rsidRPr="195EE76A">
        <w:rPr>
          <w:lang w:val="en-US"/>
        </w:rPr>
        <w:t xml:space="preserve">, Günther T. 2025. </w:t>
      </w:r>
      <w:r w:rsidRPr="195EE76A">
        <w:rPr>
          <w:lang w:val="en-US"/>
        </w:rPr>
        <w:t>Controllership Effectiveness and Digitalization: Shedding Light on the Importance of Business Analytics Capabilities and the Business Partner Role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Management Accounting Research</w:t>
      </w:r>
      <w:r w:rsidRPr="195EE76A">
        <w:rPr>
          <w:lang w:val="en-US"/>
        </w:rPr>
        <w:t xml:space="preserve">. 66:Article 100904. </w:t>
      </w:r>
      <w:r w:rsidRPr="195EE76A">
        <w:rPr>
          <w:lang w:val="en-US"/>
        </w:rPr>
        <w:t>https://doi.org/10.1016/j.mar.2024.100904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Fernandes-Santos RC, Warren K, Vaughan-Higgins R</w:t>
      </w:r>
      <w:r w:rsidRPr="195EE76A">
        <w:rPr>
          <w:lang w:val="en-US"/>
        </w:rPr>
        <w:t>, Micheletti T</w:t>
      </w:r>
      <w:r w:rsidRPr="195EE76A">
        <w:rPr>
          <w:lang w:val="en-US"/>
        </w:rPr>
        <w:t xml:space="preserve">, Bruce M. 2025. </w:t>
      </w:r>
      <w:r w:rsidRPr="195EE76A">
        <w:rPr>
          <w:lang w:val="en-US"/>
        </w:rPr>
        <w:t>Disease dynamics and mortality risk in tapirs (Perissodactyla: Tapiridae) through a systematic literature review: Implications for preventive medicine and conservation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Preventive veterinary medicine : an international journal on research and development in veterinary epidemiology, animal disease prevention and control, and animal health economics</w:t>
      </w:r>
      <w:r w:rsidRPr="195EE76A">
        <w:rPr>
          <w:lang w:val="en-US"/>
        </w:rPr>
        <w:t xml:space="preserve">. 239:Article 106470. </w:t>
      </w:r>
      <w:r w:rsidRPr="195EE76A">
        <w:rPr>
          <w:lang w:val="en-US"/>
        </w:rPr>
        <w:t>https://doi.org/10.1016/j.prevetmed.2025.106470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Astutik S, Ahimbisibwe V</w:t>
      </w:r>
      <w:r w:rsidRPr="195EE76A">
        <w:rPr>
          <w:lang w:val="en-US"/>
        </w:rPr>
        <w:t>, Hintz KS</w:t>
      </w:r>
      <w:r w:rsidRPr="195EE76A">
        <w:rPr>
          <w:lang w:val="en-US"/>
        </w:rPr>
        <w:t xml:space="preserve">, Purwanto P, Humaedi MA. 2025. </w:t>
      </w:r>
      <w:r w:rsidRPr="195EE76A">
        <w:rPr>
          <w:lang w:val="en-US"/>
        </w:rPr>
        <w:t>Medicinal Plant Production System Management in Rural Java, Indonesia: Views of Local Actors from a Participatory Rural Appraisal Approach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Forest and Society</w:t>
      </w:r>
      <w:r w:rsidRPr="195EE76A">
        <w:rPr>
          <w:lang w:val="en-US"/>
        </w:rPr>
        <w:t xml:space="preserve">. 9(1):20-47. </w:t>
      </w:r>
      <w:r w:rsidRPr="195EE76A">
        <w:rPr>
          <w:lang w:val="en-US"/>
        </w:rPr>
        <w:t>https://doi.org/10.24259/fs.v9i1.31352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Platen J</w:t>
      </w:r>
      <w:r w:rsidRPr="195EE76A">
        <w:rPr>
          <w:lang w:val="en-US"/>
        </w:rPr>
        <w:t>, Storm J</w:t>
      </w:r>
      <w:r w:rsidRPr="195EE76A">
        <w:rPr>
          <w:lang w:val="en-US"/>
        </w:rPr>
        <w:t xml:space="preserve">, Bosbach S, Claßen M, Kaliske M. 2025. </w:t>
      </w:r>
      <w:r w:rsidRPr="195EE76A">
        <w:rPr>
          <w:lang w:val="en-US"/>
        </w:rPr>
        <w:t>Corrigendum to “The microlayer model: A novel analytical homogenisation scheme for materials with rigid particles and deformable matrix - applied to simulate concrete” [Comput. Struct. 293 (2024) 107258]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Computers &amp; structures</w:t>
      </w:r>
      <w:r w:rsidRPr="195EE76A">
        <w:rPr>
          <w:lang w:val="en-US"/>
        </w:rPr>
        <w:t xml:space="preserve">. 312:107733. </w:t>
      </w:r>
      <w:r w:rsidRPr="195EE76A">
        <w:rPr>
          <w:lang w:val="en-US"/>
        </w:rPr>
        <w:t>https://doi.org/10.1016/j.compstruc.2025.107733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Epple L, Grothum O</w:t>
      </w:r>
      <w:r w:rsidRPr="195EE76A">
        <w:rPr>
          <w:lang w:val="en-US"/>
        </w:rPr>
        <w:t>, Bienert A</w:t>
      </w:r>
      <w:r w:rsidRPr="195EE76A">
        <w:rPr>
          <w:lang w:val="en-US"/>
        </w:rPr>
        <w:t xml:space="preserve">, Eltner A. 2025. </w:t>
      </w:r>
      <w:r w:rsidRPr="195EE76A">
        <w:rPr>
          <w:lang w:val="en-US"/>
        </w:rPr>
        <w:t>Decoding rainfall effects on soil surface changes: Empirical separation of sediment yield in time-lapse SfM photogrammetry measurements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Soil and Tillage Research</w:t>
      </w:r>
      <w:r w:rsidRPr="195EE76A">
        <w:rPr>
          <w:lang w:val="en-US"/>
        </w:rPr>
        <w:t xml:space="preserve">. 248:Article 106384. </w:t>
      </w:r>
      <w:r w:rsidRPr="195EE76A">
        <w:rPr>
          <w:lang w:val="en-US"/>
        </w:rPr>
        <w:t>https://doi.org/10.1016/j.still.2024.106384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Adlmaier T, Doering S, Binder B, Simon DK</w:t>
      </w:r>
      <w:r w:rsidRPr="195EE76A">
        <w:rPr>
          <w:lang w:val="en-US"/>
        </w:rPr>
        <w:t>, Mikolajick T</w:t>
      </w:r>
      <w:r w:rsidRPr="195EE76A">
        <w:rPr>
          <w:lang w:val="en-US"/>
        </w:rPr>
        <w:t>, Eng LM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Improved 2D charge carrier quantification workflow for scanning spreading resistance microscopy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Microelectronics Reliability</w:t>
      </w:r>
      <w:r w:rsidRPr="195EE76A">
        <w:rPr>
          <w:lang w:val="en-US"/>
        </w:rPr>
        <w:t xml:space="preserve">. 168:Article 115646. </w:t>
      </w:r>
      <w:r w:rsidRPr="195EE76A">
        <w:rPr>
          <w:lang w:val="en-US"/>
        </w:rPr>
        <w:t>https://doi.org/10.1016/j.microrel.2025.115646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Zmeškal M, Koštál M</w:t>
      </w:r>
      <w:r w:rsidRPr="195EE76A">
        <w:rPr>
          <w:lang w:val="en-US"/>
        </w:rPr>
        <w:t>, Viebach M</w:t>
      </w:r>
      <w:r w:rsidRPr="195EE76A">
        <w:rPr>
          <w:lang w:val="en-US"/>
        </w:rPr>
        <w:t>, Lange C</w:t>
      </w:r>
      <w:r w:rsidRPr="195EE76A">
        <w:rPr>
          <w:lang w:val="en-US"/>
        </w:rPr>
        <w:t xml:space="preserve">, Matěj Z. 2025. </w:t>
      </w:r>
      <w:r w:rsidRPr="195EE76A">
        <w:rPr>
          <w:lang w:val="en-US"/>
        </w:rPr>
        <w:t>Measurement of the neutron and gamma spectra at the training and research reactor AKR-2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Annals of Nuclear Energy</w:t>
      </w:r>
      <w:r w:rsidRPr="195EE76A">
        <w:rPr>
          <w:lang w:val="en-US"/>
        </w:rPr>
        <w:t xml:space="preserve">. 214:Article 111194. </w:t>
      </w:r>
      <w:r w:rsidRPr="195EE76A">
        <w:rPr>
          <w:lang w:val="en-US"/>
        </w:rPr>
        <w:t>https://doi.org/10.1016/j.anucene.2025.111194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Harkin AM, Görner H, Bärwolff M, Harkin KA</w:t>
      </w:r>
      <w:r w:rsidRPr="195EE76A">
        <w:rPr>
          <w:lang w:val="en-US"/>
        </w:rPr>
        <w:t>, Petzoldt T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Predictors of cyclists’ and pedestrians’ behavior in interactions with turning (Automated) vehicles − Insights from a Wizard-of-Oz study in real traffic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Transportation Research Part F: Traffic Psychology and Behaviour</w:t>
      </w:r>
      <w:r w:rsidRPr="195EE76A">
        <w:rPr>
          <w:lang w:val="en-US"/>
        </w:rPr>
        <w:t xml:space="preserve">. 111:75-94. </w:t>
      </w:r>
      <w:r w:rsidRPr="195EE76A">
        <w:rPr>
          <w:lang w:val="en-US"/>
        </w:rPr>
        <w:t>https://doi.org/10.1016/j.trf.2025.02.023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Dragu A, Rudari M, Alawi SA. 2025. </w:t>
      </w:r>
      <w:r w:rsidRPr="195EE76A">
        <w:rPr>
          <w:lang w:val="en-US"/>
        </w:rPr>
        <w:t>Invers-T-und Fleur-de-Lys-Abdominoplastik</w:t>
      </w:r>
      <w:r w:rsidRPr="195EE76A">
        <w:rPr>
          <w:lang w:val="en-US"/>
        </w:rPr>
        <w:t>. Gueven A, Allert S, editors. In Postbariatrische Chirurgie: Plastische Chirurgie nach massivem Gewichtsverlust. SPRINGER VS/SPRINGER FACHMEDIEN.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Méndez J</w:t>
      </w:r>
      <w:r w:rsidRPr="195EE76A">
        <w:rPr>
          <w:lang w:val="en-US"/>
        </w:rPr>
        <w:t>, Satkowski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ARbiter: Generating Dialogue Options and Communication Support in Augmented Reality</w:t>
      </w:r>
      <w:r w:rsidRPr="195EE76A">
        <w:rPr>
          <w:lang w:val="en-US"/>
        </w:rPr>
        <w:t xml:space="preserve">. Paper presented at 2nd Workshop on Augmented Reality (AR) and Artificial Intelligence (AI), Yokohama, Japan. </w:t>
      </w:r>
      <w:r w:rsidRPr="195EE76A">
        <w:rPr>
          <w:lang w:val="en-US"/>
        </w:rPr>
        <w:t>https://doi.org/10.48550/arXiv.2503.05220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Luo W</w:t>
      </w:r>
      <w:r w:rsidRPr="195EE76A">
        <w:rPr>
          <w:lang w:val="en-US"/>
        </w:rPr>
        <w:t>, Ellenberg MO</w:t>
      </w:r>
      <w:r w:rsidRPr="195EE76A">
        <w:rPr>
          <w:lang w:val="en-US"/>
        </w:rPr>
        <w:t>, Satkowski M</w:t>
      </w:r>
      <w:r w:rsidRPr="195EE76A">
        <w:rPr>
          <w:lang w:val="en-US"/>
        </w:rPr>
        <w:t>, Dachselt R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Documents in Your Hands: Exploring Interaction Techniques for Spatial Arrangement of Augmented Reality Documents</w:t>
      </w:r>
      <w:r w:rsidRPr="195EE76A">
        <w:rPr>
          <w:lang w:val="en-US"/>
        </w:rPr>
        <w:t xml:space="preserve">. In CHI '25: Proceedings of the 2025 CHI Conference on Human Factors in Computing Systems. ACM New York, NY, USA. </w:t>
      </w:r>
      <w:r w:rsidRPr="195EE76A">
        <w:rPr>
          <w:lang w:val="en-US"/>
        </w:rPr>
        <w:t>https://doi.org/10.1145/3706598.3713518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Satkowski M</w:t>
      </w:r>
      <w:r w:rsidRPr="195EE76A">
        <w:rPr>
          <w:lang w:val="en-US"/>
        </w:rPr>
        <w:t>, Luo W</w:t>
      </w:r>
      <w:r w:rsidRPr="195EE76A">
        <w:rPr>
          <w:lang w:val="en-US"/>
        </w:rPr>
        <w:t xml:space="preserve">, Rzayev R. 2025. </w:t>
      </w:r>
      <w:r w:rsidRPr="195EE76A">
        <w:rPr>
          <w:lang w:val="en-US"/>
        </w:rPr>
        <w:t>Of Affordance Opportunism in AR: Its Fallacies and Discussing Ways Forward</w:t>
      </w:r>
      <w:r w:rsidRPr="195EE76A">
        <w:rPr>
          <w:lang w:val="en-US"/>
        </w:rPr>
        <w:t>. Paper presented at 1st International Workshop on XR Interactions within the Physical World, Yokohama, Japan.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Barrera M</w:t>
      </w:r>
      <w:r w:rsidRPr="195EE76A">
        <w:rPr>
          <w:lang w:val="en-US"/>
        </w:rPr>
        <w:t>, Vogel C</w:t>
      </w:r>
      <w:r w:rsidRPr="195EE76A">
        <w:rPr>
          <w:lang w:val="en-US"/>
        </w:rPr>
        <w:t xml:space="preserve">, Fietzke F. 2025. </w:t>
      </w:r>
      <w:r w:rsidRPr="195EE76A">
        <w:rPr>
          <w:lang w:val="en-US"/>
        </w:rPr>
        <w:t>Magnetron-sputtered thin films enabling heat transfer enhancement in electrocaloric heat pumps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Surface and Coatings Technology</w:t>
      </w:r>
      <w:r w:rsidRPr="195EE76A">
        <w:rPr>
          <w:lang w:val="en-US"/>
        </w:rPr>
        <w:t xml:space="preserve">. 502:Article 131973. </w:t>
      </w:r>
      <w:r w:rsidRPr="195EE76A">
        <w:rPr>
          <w:lang w:val="en-US"/>
        </w:rPr>
        <w:t>https://doi.org/10.1016/j.surfcoat.2025.131973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Milor AHG</w:t>
      </w:r>
      <w:r w:rsidRPr="195EE76A">
        <w:rPr>
          <w:lang w:val="en-US"/>
        </w:rPr>
        <w:t>, Salvalaglio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Inferring traits of hyperuniformity from local structures via persistent homology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Physics: Condensed Matter</w:t>
      </w:r>
      <w:r w:rsidRPr="195EE76A">
        <w:rPr>
          <w:lang w:val="en-US"/>
        </w:rPr>
        <w:t xml:space="preserve">. 37(14):Article 145401. </w:t>
      </w:r>
      <w:r w:rsidRPr="195EE76A">
        <w:rPr>
          <w:lang w:val="en-US"/>
        </w:rPr>
        <w:t>https://doi.org/10.1088/1361-648X/adb11b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Gompper G, Stone HA, Kurzthaler C, Saintillan D, Peruani F, Fedosov DA, Auth T, Cottin-Bizonne C, Ybert C, Clément E, et al. 2025. </w:t>
      </w:r>
      <w:r w:rsidRPr="195EE76A">
        <w:rPr>
          <w:lang w:val="en-US"/>
        </w:rPr>
        <w:t>The 2025 motile active matter roadmap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Physics Condensed Matter</w:t>
      </w:r>
      <w:r w:rsidRPr="195EE76A">
        <w:rPr>
          <w:lang w:val="en-US"/>
        </w:rPr>
        <w:t xml:space="preserve">. 37(14):Article 143501. </w:t>
      </w:r>
      <w:r w:rsidRPr="195EE76A">
        <w:rPr>
          <w:lang w:val="en-US"/>
        </w:rPr>
        <w:t>https://doi.org/10.1088/1361-648X/adac98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Xu M, Huang M, Mutschke G, Yang X, Rudolph M, Zhang X, Eckert K. 2025. </w:t>
      </w:r>
      <w:r w:rsidRPr="195EE76A">
        <w:rPr>
          <w:lang w:val="en-US"/>
        </w:rPr>
        <w:t>Impact of wettability onto the growth of air bubbles at micro-cavities on silicon wafers: Experiments, simulations, and analytical solutions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colloid and interface science</w:t>
      </w:r>
      <w:r w:rsidRPr="195EE76A">
        <w:rPr>
          <w:lang w:val="en-US"/>
        </w:rPr>
        <w:t xml:space="preserve">. 683:879-889. </w:t>
      </w:r>
      <w:r w:rsidRPr="195EE76A">
        <w:rPr>
          <w:lang w:val="en-US"/>
        </w:rPr>
        <w:t>https://doi.org/10.1016/j.jcis.2024.12.133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Richter B</w:t>
      </w:r>
      <w:r w:rsidRPr="195EE76A">
        <w:rPr>
          <w:lang w:val="en-US"/>
        </w:rPr>
        <w:t>, Schietzold FN</w:t>
      </w:r>
      <w:r w:rsidRPr="195EE76A">
        <w:rPr>
          <w:lang w:val="en-US"/>
        </w:rPr>
        <w:t xml:space="preserve">, Graf W, Kaliske M. 2025. </w:t>
      </w:r>
      <w:r w:rsidRPr="195EE76A">
        <w:rPr>
          <w:lang w:val="en-US"/>
        </w:rPr>
        <w:t>Intermediately discretized extended α-level-optimization – An advanced fuzzy analysis approach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Advances in Engineering Software</w:t>
      </w:r>
      <w:r w:rsidRPr="195EE76A">
        <w:rPr>
          <w:lang w:val="en-US"/>
        </w:rPr>
        <w:t xml:space="preserve">. 202:Article 103865. </w:t>
      </w:r>
      <w:r w:rsidRPr="195EE76A">
        <w:rPr>
          <w:lang w:val="en-US"/>
        </w:rPr>
        <w:t>https://doi.org/10.1016/j.advengsoft.2025.103865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Spank U, Koschorreck M, Aurich P, Sanchez Higuera AM, Raabe A, Holstein P, Bernhofer C</w:t>
      </w:r>
      <w:r w:rsidRPr="195EE76A">
        <w:rPr>
          <w:lang w:val="en-US"/>
        </w:rPr>
        <w:t>, Mauder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Rethinking evaporation measurement and modelling from inland waters − A discussion of the challenges to determine the actual values on the example of a shallow lowland reservoir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hydrology</w:t>
      </w:r>
      <w:r w:rsidRPr="195EE76A">
        <w:rPr>
          <w:lang w:val="en-US"/>
        </w:rPr>
        <w:t xml:space="preserve">. 651:Article 132530. </w:t>
      </w:r>
      <w:r w:rsidRPr="195EE76A">
        <w:rPr>
          <w:lang w:val="en-US"/>
        </w:rPr>
        <w:t>https://doi.org/10.1016/j.jhydrol.2024.132530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Schuster C</w:t>
      </w:r>
      <w:r w:rsidRPr="195EE76A">
        <w:rPr>
          <w:lang w:val="en-US"/>
        </w:rPr>
        <w:t xml:space="preserve">, Stepanov OE. 2025. </w:t>
      </w:r>
      <w:r w:rsidRPr="195EE76A">
        <w:rPr>
          <w:lang w:val="en-US"/>
        </w:rPr>
        <w:t>Spent fuel pool boil-off experiments with high power and high time resolution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Nuclear engineering and design</w:t>
      </w:r>
      <w:r w:rsidRPr="195EE76A">
        <w:rPr>
          <w:lang w:val="en-US"/>
        </w:rPr>
        <w:t xml:space="preserve">. 435:Article 113958. </w:t>
      </w:r>
      <w:r w:rsidRPr="195EE76A">
        <w:rPr>
          <w:lang w:val="en-US"/>
        </w:rPr>
        <w:t>https://doi.org/10.1016/j.nucengdes.2025.113958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Boschet-Lange JM, Glück VM, Pittig R</w:t>
      </w:r>
      <w:r w:rsidRPr="195EE76A">
        <w:rPr>
          <w:lang w:val="en-US"/>
        </w:rPr>
        <w:t>, Scherbaum S</w:t>
      </w:r>
      <w:r w:rsidRPr="195EE76A">
        <w:rPr>
          <w:lang w:val="en-US"/>
        </w:rPr>
        <w:t xml:space="preserve">, Pittig A. 2025. </w:t>
      </w:r>
      <w:r w:rsidRPr="195EE76A">
        <w:rPr>
          <w:lang w:val="en-US"/>
        </w:rPr>
        <w:t>Temporal dynamics of costly avoidance in anxiety disorders: Faster threat and weaker reward impact during approach-avoidance decisions in patients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Anxiety Disorders</w:t>
      </w:r>
      <w:r w:rsidRPr="195EE76A">
        <w:rPr>
          <w:lang w:val="en-US"/>
        </w:rPr>
        <w:t xml:space="preserve">. 111:Article 103005. </w:t>
      </w:r>
      <w:r w:rsidRPr="195EE76A">
        <w:rPr>
          <w:lang w:val="en-US"/>
        </w:rPr>
        <w:t>https://doi.org/10.1016/j.janxdis.2025.103005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Straßburger DU</w:t>
      </w:r>
      <w:r w:rsidRPr="195EE76A">
        <w:rPr>
          <w:lang w:val="en-US"/>
        </w:rPr>
        <w:t>, Hofmann 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Ultrasonic-assisted embossing of leather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ILM International Leather Maker</w:t>
      </w:r>
      <w:r w:rsidRPr="195EE76A">
        <w:rPr>
          <w:lang w:val="en-US"/>
        </w:rPr>
        <w:t>. 2025(70):66-68.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Stehr AM, Fischer J, Mirza-Schreiber N, Bernardi K, Porrmann J, Harrer P, Kaiser F, Jamra RA, Winkelmann J, Jech R, et al. 2025. </w:t>
      </w:r>
      <w:r w:rsidRPr="195EE76A">
        <w:rPr>
          <w:lang w:val="en-US"/>
        </w:rPr>
        <w:t>Variable expressivity of KMT2B variants at codon 2565 in patients with dystonia and developmental disorders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Parkinsonism &amp; related disorders</w:t>
      </w:r>
      <w:r w:rsidRPr="195EE76A">
        <w:rPr>
          <w:lang w:val="en-US"/>
        </w:rPr>
        <w:t xml:space="preserve">. 133:107319. </w:t>
      </w:r>
      <w:r w:rsidRPr="195EE76A">
        <w:rPr>
          <w:lang w:val="en-US"/>
        </w:rPr>
        <w:t>https://doi.org/10.1016/j.parkreldis.2025.107319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Kriegel F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Beyond Optimal: Interactive Identification of Better-than-optimal Repairs</w:t>
      </w:r>
      <w:r w:rsidRPr="195EE76A">
        <w:rPr>
          <w:lang w:val="en-US"/>
        </w:rPr>
        <w:t xml:space="preserve">. In Proceedings of the 40th ACM/SIGAPP Symposium On Applied Computing (SAC 2025). Association for Computing Machinery. </w:t>
      </w:r>
      <w:r w:rsidRPr="195EE76A">
        <w:rPr>
          <w:lang w:val="en-US"/>
        </w:rPr>
        <w:t>https://doi.org/10.1145/3672608.3707750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Vergara LCD</w:t>
      </w:r>
      <w:r w:rsidRPr="195EE76A">
        <w:rPr>
          <w:lang w:val="en-US"/>
        </w:rPr>
        <w:t>, Leicht L</w:t>
      </w:r>
      <w:r w:rsidRPr="195EE76A">
        <w:rPr>
          <w:lang w:val="en-US"/>
        </w:rPr>
        <w:t>, Beckmann B</w:t>
      </w:r>
      <w:r w:rsidRPr="195EE76A">
        <w:rPr>
          <w:lang w:val="en-US"/>
        </w:rPr>
        <w:t xml:space="preserve">, Maas H-G. 2025. </w:t>
      </w:r>
      <w:r w:rsidRPr="195EE76A">
        <w:rPr>
          <w:lang w:val="en-US"/>
        </w:rPr>
        <w:t>Longitudinal wave propagation determination in concrete specimen under impact loading by ultrahigh-speed camera image sequence and strain gauge data analysis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Measurement Science and Technology</w:t>
      </w:r>
      <w:r w:rsidRPr="195EE76A">
        <w:rPr>
          <w:lang w:val="en-US"/>
        </w:rPr>
        <w:t xml:space="preserve">. 36(3):Article 035112. </w:t>
      </w:r>
      <w:r w:rsidRPr="195EE76A">
        <w:rPr>
          <w:lang w:val="en-US"/>
        </w:rPr>
        <w:t>https://doi.org/10.1088/1361-6501/adb16f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Elmers J, Mückschel M</w:t>
      </w:r>
      <w:r w:rsidRPr="195EE76A">
        <w:rPr>
          <w:lang w:val="en-US"/>
        </w:rPr>
        <w:t>, Akgün K</w:t>
      </w:r>
      <w:r w:rsidRPr="195EE76A">
        <w:rPr>
          <w:lang w:val="en-US"/>
        </w:rPr>
        <w:t>, Ziemssen T</w:t>
      </w:r>
      <w:r w:rsidRPr="195EE76A">
        <w:rPr>
          <w:lang w:val="en-US"/>
        </w:rPr>
        <w:t xml:space="preserve">, Beste C. 2025. </w:t>
      </w:r>
      <w:r w:rsidRPr="195EE76A">
        <w:rPr>
          <w:lang w:val="en-US"/>
        </w:rPr>
        <w:t>Variations in neuronal cytoskeletal integrity affect directed communication in distributed networks during inhibitory control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Communications biology</w:t>
      </w:r>
      <w:r w:rsidRPr="195EE76A">
        <w:rPr>
          <w:lang w:val="en-US"/>
        </w:rPr>
        <w:t xml:space="preserve">. 8(1):516. </w:t>
      </w:r>
      <w:r w:rsidRPr="195EE76A">
        <w:rPr>
          <w:lang w:val="en-US"/>
        </w:rPr>
        <w:t>https://doi.org/10.1038/s42003-025-07974-4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Puteanus S</w:t>
      </w:r>
      <w:r w:rsidRPr="195EE76A">
        <w:rPr>
          <w:lang w:val="en-US"/>
        </w:rPr>
        <w:t>, Miličić T</w:t>
      </w:r>
      <w:r w:rsidRPr="195EE76A">
        <w:rPr>
          <w:lang w:val="en-US"/>
        </w:rPr>
        <w:t>, Feldmann U</w:t>
      </w:r>
      <w:r w:rsidRPr="195EE76A">
        <w:rPr>
          <w:lang w:val="en-US"/>
        </w:rPr>
        <w:t xml:space="preserve">, Vidaković-Koch T. 2025. </w:t>
      </w:r>
      <w:r w:rsidRPr="195EE76A">
        <w:rPr>
          <w:lang w:val="en-US"/>
        </w:rPr>
        <w:t>Efficiency improvement by pulsed water electrolysis: An unjustified hope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hydrogen energy</w:t>
      </w:r>
      <w:r w:rsidRPr="195EE76A">
        <w:rPr>
          <w:lang w:val="en-US"/>
        </w:rPr>
        <w:t xml:space="preserve">. 113:478-484. </w:t>
      </w:r>
      <w:r w:rsidRPr="195EE76A">
        <w:rPr>
          <w:lang w:val="en-US"/>
        </w:rPr>
        <w:t>https://doi.org/10.1016/j.ijhydene.2025.02.348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Sturm G</w:t>
      </w:r>
      <w:r w:rsidRPr="195EE76A">
        <w:rPr>
          <w:lang w:val="en-US"/>
        </w:rPr>
        <w:t>, Hofmann W</w:t>
      </w:r>
      <w:r w:rsidRPr="195EE76A">
        <w:rPr>
          <w:lang w:val="en-US"/>
        </w:rPr>
        <w:t>, Kienast J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Low voltage ride through of a flywheel energy storage system with doubly fed induction machine and modular multilevel matrix converter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Electrical engineering : Archiv für Elektrotechnik ; research journal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https://doi.org/10.1007/s00202-025-03052-4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Meier-Vieracker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Übersetzungen und Rückübersetzungen im digitalen Diskurs. Transmediale Wissenschaftskommunikation zur COVID19-Pandemie</w:t>
      </w:r>
      <w:r w:rsidRPr="195EE76A">
        <w:rPr>
          <w:lang w:val="en-US"/>
        </w:rPr>
        <w:t xml:space="preserve">. Haarkötter H, Kalmuk F, editors. In Über-Setzen: Mediendiskurse zwischen Transfer und Transformation. SPRINGER VS/SPRINGER FACHMEDIEN. pp. 199-221. (Medien – Aufklärung – Kritik. Schriftenreihe der Initiative Nachrichtenaufklärung (INA) e.V. (MAKSN)). </w:t>
      </w:r>
      <w:r w:rsidRPr="195EE76A">
        <w:rPr>
          <w:lang w:val="en-US"/>
        </w:rPr>
        <w:t>https://doi.org/10.1007/978-3-658-45736-5_12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Lang L. 2025. </w:t>
      </w:r>
      <w:r w:rsidRPr="195EE76A">
        <w:rPr>
          <w:lang w:val="en-US"/>
        </w:rPr>
        <w:t xml:space="preserve">Zukunftsfragen: Die alltagspraktische Bewältigung von Zukunftsangst und die sozial-ökologische Transformation 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Soziologie und Nachhaltigkeit (SuN)</w:t>
      </w:r>
      <w:r w:rsidRPr="195EE76A">
        <w:rPr>
          <w:lang w:val="en-US"/>
        </w:rPr>
        <w:t xml:space="preserve">. 11(2):30-46. </w:t>
      </w:r>
      <w:r w:rsidRPr="195EE76A">
        <w:rPr>
          <w:lang w:val="en-US"/>
        </w:rPr>
        <w:t>https://doi.org/10.17879/sun-2025-6390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Heinz M</w:t>
      </w:r>
      <w:r w:rsidRPr="195EE76A">
        <w:rPr>
          <w:lang w:val="en-US"/>
        </w:rPr>
        <w:t>, Funke H, Friedrich LC</w:t>
      </w:r>
      <w:r w:rsidRPr="195EE76A">
        <w:rPr>
          <w:lang w:val="en-US"/>
        </w:rPr>
        <w:t>, Pippig M</w:t>
      </w:r>
      <w:r w:rsidRPr="195EE76A">
        <w:rPr>
          <w:lang w:val="en-US"/>
        </w:rPr>
        <w:t>, Müller J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Bridging the Educational Divide with Gami|cation: The Role of Gamification for Equal Learning Opportunities</w:t>
      </w:r>
      <w:r w:rsidRPr="195EE76A">
        <w:rPr>
          <w:lang w:val="en-US"/>
        </w:rPr>
        <w:t xml:space="preserve">. Jansen S, Zhitian Zhang DS, editors. In Anthology of the EU-FairPlay Project: 2020-2024. Chemnitz: Universitätsverlag Chemnitz. pp. 15-19. </w:t>
      </w:r>
      <w:r w:rsidRPr="195EE76A">
        <w:rPr>
          <w:lang w:val="en-US"/>
        </w:rPr>
        <w:t>https://doi.org/10.51382/978-3-96100-223-8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Franke-Jordan S</w:t>
      </w:r>
      <w:r w:rsidRPr="195EE76A">
        <w:rPr>
          <w:lang w:val="en-US"/>
        </w:rPr>
        <w:t>, Berger S</w:t>
      </w:r>
      <w:r w:rsidRPr="195EE76A">
        <w:rPr>
          <w:lang w:val="en-US"/>
        </w:rPr>
        <w:t xml:space="preserve">, Heilfort J. 2025. </w:t>
      </w:r>
      <w:r w:rsidRPr="195EE76A">
        <w:rPr>
          <w:lang w:val="en-US"/>
        </w:rPr>
        <w:t>Change Fatigue am Arbeitsplatz: Untersuchung des Zusammenhangs von Change Fatigue mit demografischen und betrieblichen Faktoren</w:t>
      </w:r>
      <w:r w:rsidRPr="195EE76A">
        <w:rPr>
          <w:lang w:val="en-US"/>
        </w:rPr>
        <w:t>. In Arbeit 5.0: Menschzentrierte Innovationen für die Zukunft der Arbeit : 71. Kongress der Gesellschaft für Arbeitswissenschaft e.V. . GfA-Press. pp. 312-326.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Franke-Jordan S</w:t>
      </w:r>
      <w:r w:rsidRPr="195EE76A">
        <w:rPr>
          <w:lang w:val="en-US"/>
        </w:rPr>
        <w:t>, Berger S</w:t>
      </w:r>
      <w:r w:rsidRPr="195EE76A">
        <w:rPr>
          <w:lang w:val="en-US"/>
        </w:rPr>
        <w:t xml:space="preserve">, Heilfort J. 2025. </w:t>
      </w:r>
      <w:r w:rsidRPr="195EE76A">
        <w:rPr>
          <w:lang w:val="en-US"/>
        </w:rPr>
        <w:t>Dauerschleife Wandel: Wie veränderungsmüde sind die Arbeitnehmenden in Deutschland?</w:t>
      </w:r>
      <w:r w:rsidRPr="195EE76A">
        <w:rPr>
          <w:lang w:val="en-US"/>
        </w:rPr>
        <w:t>. Poster session presented at 71. Kongress der Gesellschaft für Arbeitswissenschaft e.V. , Aachen, North Rhine-Westphalia, Germany.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Ruhnke L, Bill M, Zukunft S, Eckardt J-N, Schäfer S, Stasik S, Hanoun M, Schroeder T, Fransecky L, Steffen B, et al. 2025. </w:t>
      </w:r>
      <w:r w:rsidRPr="195EE76A">
        <w:rPr>
          <w:lang w:val="en-US"/>
        </w:rPr>
        <w:t>Validation of the Revised 2022 European LeukemiaNet Risk Stratification in Adult Patients with Acute Myeloid Leukemia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Blood advances</w:t>
      </w:r>
      <w:r w:rsidRPr="195EE76A">
        <w:rPr>
          <w:lang w:val="en-US"/>
        </w:rPr>
        <w:t xml:space="preserve">. 9(6):1392–1404. </w:t>
      </w:r>
      <w:r w:rsidRPr="195EE76A">
        <w:rPr>
          <w:lang w:val="en-US"/>
        </w:rPr>
        <w:t>https://doi.org/10.1182/bloodadvances.2024013304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Simon R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Mehrkindfamilie</w:t>
      </w:r>
      <w:r w:rsidRPr="195EE76A">
        <w:rPr>
          <w:lang w:val="en-US"/>
        </w:rPr>
        <w:t>. In socialnet Lexikon. Bonn.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Luo T, Jeppesen HS, Schoekel A, Bönisch N, Xu F, Zhuang R, Huang Q, Senkovska I, Bon V</w:t>
      </w:r>
      <w:r w:rsidRPr="195EE76A">
        <w:rPr>
          <w:lang w:val="en-US"/>
        </w:rPr>
        <w:t>, Heine T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Photocatalytic Dehalogenation of Aryl Halides Mediated by the Flexible Metal–Organic Framework MIL-53(Cr)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Angewandte Chemie - International Edition</w:t>
      </w:r>
      <w:r w:rsidRPr="195EE76A">
        <w:rPr>
          <w:lang w:val="en-US"/>
        </w:rPr>
        <w:t xml:space="preserve">. Article e202422776. </w:t>
      </w:r>
      <w:r w:rsidRPr="195EE76A">
        <w:rPr>
          <w:lang w:val="en-US"/>
        </w:rPr>
        <w:t>https://doi.org/10.1002/anie.202422776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Bowden RKA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Multilingual Education for Sustainable Futures: Learning from an International Teacher Development Project</w:t>
      </w:r>
      <w:r w:rsidRPr="195EE76A">
        <w:rPr>
          <w:lang w:val="en-US"/>
        </w:rPr>
        <w:t>. In Multilingualism and Language Transition: Innovations and Possibilities. . NORRAG. pp. 98-101.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Ulm M</w:t>
      </w:r>
      <w:r w:rsidRPr="195EE76A">
        <w:rPr>
          <w:lang w:val="en-US"/>
        </w:rPr>
        <w:t>, Elias M</w:t>
      </w:r>
      <w:r w:rsidRPr="195EE76A">
        <w:rPr>
          <w:lang w:val="en-US"/>
        </w:rPr>
        <w:t xml:space="preserve">, Eltner A, Lotsari E, Anders K. 2025. </w:t>
      </w:r>
      <w:r w:rsidRPr="195EE76A">
        <w:rPr>
          <w:lang w:val="en-US"/>
        </w:rPr>
        <w:t>Automated change detection in photogrammetric 4D point clouds – transferability and extension of 4D objects-by-change for monitoring riverbank dynamics using low-cost cameras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Applied Geomatics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https://doi.org/10.1007/s12518-025-00623-9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Schilling P</w:t>
      </w:r>
      <w:r w:rsidRPr="195EE76A">
        <w:rPr>
          <w:lang w:val="en-US"/>
        </w:rPr>
        <w:t>, Synnatzschke P</w:t>
      </w:r>
      <w:r w:rsidRPr="195EE76A">
        <w:rPr>
          <w:lang w:val="en-US"/>
        </w:rPr>
        <w:t>, Ungethüm T</w:t>
      </w:r>
      <w:r w:rsidRPr="195EE76A">
        <w:rPr>
          <w:lang w:val="en-US"/>
        </w:rPr>
        <w:t xml:space="preserve">, Schmale HC. 2025. </w:t>
      </w:r>
      <w:r w:rsidRPr="195EE76A">
        <w:rPr>
          <w:lang w:val="en-US"/>
        </w:rPr>
        <w:t>TIG Double-Electrode Welding: Insights into Electrical and Geometric Parameter Effects on Process Stability and Seam Quality</w:t>
      </w:r>
      <w:r w:rsidRPr="195EE76A">
        <w:rPr>
          <w:lang w:val="en-US"/>
        </w:rPr>
        <w:t>. Paper presented at 77th IIW Annual Assembly and International Conference on Welding and Joining, Rhodos, Greece.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Haase L, Sedlmayr B</w:t>
      </w:r>
      <w:r w:rsidRPr="195EE76A">
        <w:rPr>
          <w:lang w:val="en-US"/>
        </w:rPr>
        <w:t>, Sedlmayr M</w:t>
      </w:r>
      <w:r w:rsidRPr="195EE76A">
        <w:rPr>
          <w:lang w:val="en-US"/>
        </w:rPr>
        <w:t xml:space="preserve">, Monett D, Winter J. 2025. </w:t>
      </w:r>
      <w:r w:rsidRPr="195EE76A">
        <w:rPr>
          <w:lang w:val="en-US"/>
        </w:rPr>
        <w:t>Towards mHealth applications for pet animal owners: a comprehensive literature review of requirements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veterinary research</w:t>
      </w:r>
      <w:r w:rsidRPr="195EE76A">
        <w:rPr>
          <w:lang w:val="en-US"/>
        </w:rPr>
        <w:t xml:space="preserve">. 21(1):Article 190. </w:t>
      </w:r>
      <w:r w:rsidRPr="195EE76A">
        <w:rPr>
          <w:lang w:val="en-US"/>
        </w:rPr>
        <w:t>https://doi.org/10.1186/s12917-025-04658-3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Schnabel F, Beugnon R, Yang B, Eisenhauer N, Huang Y, Liu X, Wirth C, Cesarz S, Fichtner A, Perles-Garcia MD, et al. 2025. </w:t>
      </w:r>
      <w:r w:rsidRPr="195EE76A">
        <w:rPr>
          <w:lang w:val="en-US"/>
        </w:rPr>
        <w:t>Tree Diversity Increases Forest Temperature Buffering via Enhancing Canopy Density and Structural Diversity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Ecology Letters</w:t>
      </w:r>
      <w:r w:rsidRPr="195EE76A">
        <w:rPr>
          <w:lang w:val="en-US"/>
        </w:rPr>
        <w:t xml:space="preserve">. 28(3). </w:t>
      </w:r>
      <w:r w:rsidRPr="195EE76A">
        <w:rPr>
          <w:lang w:val="en-US"/>
        </w:rPr>
        <w:t>https://doi.org/10.1111/ele.70096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Wagner M</w:t>
      </w:r>
      <w:r w:rsidRPr="195EE76A">
        <w:rPr>
          <w:lang w:val="en-US"/>
        </w:rPr>
        <w:t>, Grundmann J</w:t>
      </w:r>
      <w:r w:rsidRPr="195EE76A">
        <w:rPr>
          <w:lang w:val="en-US"/>
        </w:rPr>
        <w:t xml:space="preserve">, Müller M. 2025. </w:t>
      </w:r>
      <w:r w:rsidRPr="195EE76A">
        <w:rPr>
          <w:lang w:val="en-US"/>
        </w:rPr>
        <w:t>Zum Nutzen neuer, bruchfreier Vorhersageprodukte in der operationellen hydro-meteorologischen Ensemblevorhersage in kleinen Einzugsgebieten</w:t>
      </w:r>
      <w:r w:rsidRPr="195EE76A">
        <w:rPr>
          <w:lang w:val="en-US"/>
        </w:rPr>
        <w:t>. Tag der Hydrologie 2025, Augsburg, Bavaria, Germany.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Müller B, Dr. Tramp D. 2025. </w:t>
      </w:r>
      <w:r w:rsidRPr="195EE76A">
        <w:rPr>
          <w:lang w:val="en-US"/>
        </w:rPr>
        <w:t>Dialog im Kontext von Leib und Transsubjektivität: Überlegungen zum Dialog in Sozialer Arbeit in digitalen Zeiten</w:t>
      </w:r>
      <w:r w:rsidRPr="195EE76A">
        <w:rPr>
          <w:lang w:val="en-US"/>
        </w:rPr>
        <w:t>. In #GesellschaftBilden im Digitalzeitalter. Perspektiven Sozialer Arbeit auf technologische Herausforderungen. Waxmann.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Müller C</w:t>
      </w:r>
      <w:r w:rsidRPr="195EE76A">
        <w:rPr>
          <w:lang w:val="en-US"/>
        </w:rPr>
        <w:t>, Seidler H</w:t>
      </w:r>
      <w:r w:rsidRPr="195EE76A">
        <w:rPr>
          <w:lang w:val="en-US"/>
        </w:rPr>
        <w:t xml:space="preserve">, Kuch J, Tsypina A, Zahnert T, Lailach S. 2025. </w:t>
      </w:r>
      <w:r w:rsidRPr="195EE76A">
        <w:rPr>
          <w:lang w:val="en-US"/>
        </w:rPr>
        <w:t>Investigations on Directional Hearing With One-Sided Fitting of an Active Middle Ear Implant or Bone Conduction Hearing Implant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Ear and hearing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https://doi.org/10.1097/AUD.0000000000001650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Fassoni AC</w:t>
      </w:r>
      <w:r w:rsidRPr="195EE76A">
        <w:rPr>
          <w:lang w:val="en-US"/>
        </w:rPr>
        <w:t>, Glauche I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Math models expose myeloid bias mechanisms in hematopoiesis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Blood</w:t>
      </w:r>
      <w:r w:rsidRPr="195EE76A">
        <w:rPr>
          <w:lang w:val="en-US"/>
        </w:rPr>
        <w:t xml:space="preserve">. 145(12):1231-1232. </w:t>
      </w:r>
      <w:r w:rsidRPr="195EE76A">
        <w:rPr>
          <w:lang w:val="en-US"/>
        </w:rPr>
        <w:t>https://doi.org/10.1182/blood.2024027777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Richter L, Bergunde L</w:t>
      </w:r>
      <w:r w:rsidRPr="195EE76A">
        <w:rPr>
          <w:lang w:val="en-US"/>
        </w:rPr>
        <w:t>, Karl M</w:t>
      </w:r>
      <w:r w:rsidRPr="195EE76A">
        <w:rPr>
          <w:lang w:val="en-US"/>
        </w:rPr>
        <w:t xml:space="preserve">, Jaramillo I, Weise V, Mack JT, Weidner K, Gao W, von Soest T, Garthus-Niegel S, et al. 2025. </w:t>
      </w:r>
      <w:r w:rsidRPr="195EE76A">
        <w:rPr>
          <w:lang w:val="en-US"/>
        </w:rPr>
        <w:t>The associations between paternal postpartum depressive symptoms and testosterone and cortisol levels in hair over the first two years postpartum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Progress in neuro-psychopharmacology &amp; biological psychiatry</w:t>
      </w:r>
      <w:r w:rsidRPr="195EE76A">
        <w:rPr>
          <w:lang w:val="en-US"/>
        </w:rPr>
        <w:t xml:space="preserve">. 137:Article 111245. </w:t>
      </w:r>
      <w:r w:rsidRPr="195EE76A">
        <w:rPr>
          <w:lang w:val="en-US"/>
        </w:rPr>
        <w:t>https://doi.org/10.1016/j.pnpbp.2024.111245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Shakoorianfard M</w:t>
      </w:r>
      <w:r w:rsidRPr="195EE76A">
        <w:rPr>
          <w:lang w:val="en-US"/>
        </w:rPr>
        <w:t>, Waurich V</w:t>
      </w:r>
      <w:r w:rsidRPr="195EE76A">
        <w:rPr>
          <w:lang w:val="en-US"/>
        </w:rPr>
        <w:t>, Richter C</w:t>
      </w:r>
      <w:r w:rsidRPr="195EE76A">
        <w:rPr>
          <w:lang w:val="en-US"/>
        </w:rPr>
        <w:t>, Will F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 digitalization-based approach for dismantling a cooling tower using a remotely controlled demolition excavator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Construction Robotics</w:t>
      </w:r>
      <w:r w:rsidRPr="195EE76A">
        <w:rPr>
          <w:lang w:val="en-US"/>
        </w:rPr>
        <w:t xml:space="preserve">. 9:Article 9. </w:t>
      </w:r>
      <w:r w:rsidRPr="195EE76A">
        <w:rPr>
          <w:lang w:val="en-US"/>
        </w:rPr>
        <w:t>https://doi.org/10.1007/s41693-025-00152-2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Hendrickx H</w:t>
      </w:r>
      <w:r w:rsidRPr="195EE76A">
        <w:rPr>
          <w:lang w:val="en-US"/>
        </w:rPr>
        <w:t>, Elias M</w:t>
      </w:r>
      <w:r w:rsidRPr="195EE76A">
        <w:rPr>
          <w:lang w:val="en-US"/>
        </w:rPr>
        <w:t xml:space="preserve">, Blanch Gorriz X, Delaloye R, Eltner A. 2025. </w:t>
      </w:r>
      <w:r w:rsidRPr="195EE76A">
        <w:rPr>
          <w:lang w:val="en-US"/>
        </w:rPr>
        <w:t>AI-Driven Approaches applied on Time-Lapse Imagery to Monitor Landform Kinematics</w:t>
      </w:r>
      <w:r w:rsidRPr="195EE76A">
        <w:rPr>
          <w:lang w:val="en-US"/>
        </w:rPr>
        <w:t xml:space="preserve">. Abstract from European Geosciences Union General Assembly 2025, Wien, Austria. </w:t>
      </w:r>
      <w:r w:rsidRPr="195EE76A">
        <w:rPr>
          <w:lang w:val="en-US"/>
        </w:rPr>
        <w:t>https://doi.org/10.5194/egusphere-egu25-9364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Ruckdeschel F</w:t>
      </w:r>
      <w:r w:rsidRPr="195EE76A">
        <w:rPr>
          <w:lang w:val="en-US"/>
        </w:rPr>
        <w:t>, Daka HC</w:t>
      </w:r>
      <w:r w:rsidRPr="195EE76A">
        <w:rPr>
          <w:lang w:val="en-US"/>
        </w:rPr>
        <w:t>, Markert J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Experimentierfähigkeit Lehramtsstudierender der beruflichen Fachrichtung Ernährung und Hauswirtschaft</w:t>
      </w:r>
      <w:r w:rsidRPr="195EE76A">
        <w:rPr>
          <w:lang w:val="en-US"/>
        </w:rPr>
        <w:t>. Poster session presented at 23. Hochschultage Berufliche Bildung, Paderborn, North Rhine-Westphalia, Germany.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Gupta M</w:t>
      </w:r>
      <w:r w:rsidRPr="195EE76A">
        <w:rPr>
          <w:lang w:val="en-US"/>
        </w:rPr>
        <w:t>, Kurth T</w:t>
      </w:r>
      <w:r w:rsidRPr="195EE76A">
        <w:rPr>
          <w:lang w:val="en-US"/>
        </w:rPr>
        <w:t>, Heinemann F, Schwille P, Keil S</w:t>
      </w:r>
      <w:r w:rsidRPr="195EE76A">
        <w:rPr>
          <w:lang w:val="en-US"/>
        </w:rPr>
        <w:t>, Knopf F</w:t>
      </w:r>
      <w:r w:rsidRPr="195EE76A">
        <w:rPr>
          <w:lang w:val="en-US"/>
        </w:rPr>
        <w:t xml:space="preserve">, Brand M. 2025. </w:t>
      </w:r>
      <w:r w:rsidRPr="195EE76A">
        <w:rPr>
          <w:lang w:val="en-US"/>
        </w:rPr>
        <w:t>Fine-tuning of Fgf8 morphogen gradient by heparan sulfate proteoglycans in the extracellular matrix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Biophysical journal</w:t>
      </w:r>
      <w:r w:rsidRPr="195EE76A">
        <w:rPr>
          <w:lang w:val="en-US"/>
        </w:rPr>
        <w:t xml:space="preserve">. 124(6):996-1010. </w:t>
      </w:r>
      <w:r w:rsidRPr="195EE76A">
        <w:rPr>
          <w:lang w:val="en-US"/>
        </w:rPr>
        <w:t>https://doi.org/10.1016/j.bpj.2024.12.009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Elena AX</w:t>
      </w:r>
      <w:r w:rsidRPr="195EE76A">
        <w:rPr>
          <w:lang w:val="en-US"/>
        </w:rPr>
        <w:t>, Orel N, Fang P, Herndl GJ, Berendonk TU, Tinta T</w:t>
      </w:r>
      <w:r w:rsidRPr="195EE76A">
        <w:rPr>
          <w:lang w:val="en-US"/>
        </w:rPr>
        <w:t>, Klümper U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Jellyfish blooms—an overlooked hotspot and potential vector for the transmission of antimicrobial resistance in marine environments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MSystems</w:t>
      </w:r>
      <w:r w:rsidRPr="195EE76A">
        <w:rPr>
          <w:lang w:val="en-US"/>
        </w:rPr>
        <w:t xml:space="preserve">. 10(3):Article e01012-24. </w:t>
      </w:r>
      <w:r w:rsidRPr="195EE76A">
        <w:rPr>
          <w:lang w:val="en-US"/>
        </w:rPr>
        <w:t>https://doi.org/10.1128/msystems.01012-24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Harzheim S, Chen C, Hollmer K</w:t>
      </w:r>
      <w:r w:rsidRPr="195EE76A">
        <w:rPr>
          <w:lang w:val="en-US"/>
        </w:rPr>
        <w:t>, Hofmann M</w:t>
      </w:r>
      <w:r w:rsidRPr="195EE76A">
        <w:rPr>
          <w:lang w:val="en-US"/>
        </w:rPr>
        <w:t xml:space="preserve">, Zimmermann M, Wallmersperger T. 2025. </w:t>
      </w:r>
      <w:r w:rsidRPr="195EE76A">
        <w:rPr>
          <w:lang w:val="en-US"/>
        </w:rPr>
        <w:t>Numerical investigation of pitting corrosion in clinched joints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Acta mechanica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https://doi.org/10.1007/s00707-025-04248-2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Grundmann J</w:t>
      </w:r>
      <w:r w:rsidRPr="195EE76A">
        <w:rPr>
          <w:lang w:val="en-US"/>
        </w:rPr>
        <w:t>, Wagner M</w:t>
      </w:r>
      <w:r w:rsidRPr="195EE76A">
        <w:rPr>
          <w:lang w:val="en-US"/>
        </w:rPr>
        <w:t xml:space="preserve">, Wischnewski J, Al-Jahwari B, Al-Rawas G. 2025. </w:t>
      </w:r>
      <w:r w:rsidRPr="195EE76A">
        <w:rPr>
          <w:lang w:val="en-US"/>
        </w:rPr>
        <w:t>Towards operational flash flood early warning for an arid watershed in Oman based on hydro-meteorological ensemble forecasting</w:t>
      </w:r>
      <w:r w:rsidRPr="195EE76A">
        <w:rPr>
          <w:lang w:val="en-US"/>
        </w:rPr>
        <w:t xml:space="preserve">. Abstract from European Geosciences Union General Assembly 2025, Wien, Austria. </w:t>
      </w:r>
      <w:r w:rsidRPr="195EE76A">
        <w:rPr>
          <w:lang w:val="en-US"/>
        </w:rPr>
        <w:t>https://doi.org/10.5194/egusphere-egu25-13608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Piermattei L, McNabb R</w:t>
      </w:r>
      <w:r w:rsidRPr="195EE76A">
        <w:rPr>
          <w:lang w:val="en-US"/>
        </w:rPr>
        <w:t>, Elias M</w:t>
      </w:r>
      <w:r w:rsidRPr="195EE76A">
        <w:rPr>
          <w:lang w:val="en-US"/>
        </w:rPr>
        <w:t xml:space="preserve">, Ressl C, Dehecq A, Girod L, Dewez T, Eltner A. 2025. </w:t>
      </w:r>
      <w:r w:rsidRPr="195EE76A">
        <w:rPr>
          <w:lang w:val="en-US"/>
        </w:rPr>
        <w:t>Unlocking the potential of historical aerial and spy satellite stereo-imagery in geosciences: access, processing, and applications</w:t>
      </w:r>
      <w:r w:rsidRPr="195EE76A">
        <w:rPr>
          <w:lang w:val="en-US"/>
        </w:rPr>
        <w:t xml:space="preserve">. Abstract from European Geosciences Union General Assembly 2025, Wien, Austria. </w:t>
      </w:r>
      <w:r w:rsidRPr="195EE76A">
        <w:rPr>
          <w:lang w:val="en-US"/>
        </w:rPr>
        <w:t>https://doi.org/10.5194/egusphere-egu25-5168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Riaz RF</w:t>
      </w:r>
      <w:r w:rsidRPr="195EE76A">
        <w:rPr>
          <w:lang w:val="en-US"/>
        </w:rPr>
        <w:t>, Henker R</w:t>
      </w:r>
      <w:r w:rsidRPr="195EE76A">
        <w:rPr>
          <w:lang w:val="en-US"/>
        </w:rPr>
        <w:t xml:space="preserve">, Ellinger F. 2025. </w:t>
      </w:r>
      <w:r w:rsidRPr="195EE76A">
        <w:rPr>
          <w:lang w:val="en-US"/>
        </w:rPr>
        <w:t>Addressing Static Phase Offsets in High-Frequency Phase Detectors for Random Data Recovery</w:t>
      </w:r>
      <w:r w:rsidRPr="195EE76A">
        <w:rPr>
          <w:lang w:val="en-US"/>
        </w:rPr>
        <w:t>. In German Microwave Conference . Dresden.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Schuler K</w:t>
      </w:r>
      <w:r w:rsidRPr="195EE76A">
        <w:rPr>
          <w:lang w:val="en-US"/>
        </w:rPr>
        <w:t>, Jung I-C</w:t>
      </w:r>
      <w:r w:rsidRPr="195EE76A">
        <w:rPr>
          <w:lang w:val="en-US"/>
        </w:rPr>
        <w:t>, Zerlik M, Hahn W</w:t>
      </w:r>
      <w:r w:rsidRPr="195EE76A">
        <w:rPr>
          <w:lang w:val="en-US"/>
        </w:rPr>
        <w:t>, Sedlmayr M</w:t>
      </w:r>
      <w:r w:rsidRPr="195EE76A">
        <w:rPr>
          <w:lang w:val="en-US"/>
        </w:rPr>
        <w:t xml:space="preserve">, Sedlmayr B. 2025. </w:t>
      </w:r>
      <w:r w:rsidRPr="195EE76A">
        <w:rPr>
          <w:lang w:val="en-US"/>
        </w:rPr>
        <w:t>Context factors in clinical decision-making: a scoping review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medical informatics and decision making</w:t>
      </w:r>
      <w:r w:rsidRPr="195EE76A">
        <w:rPr>
          <w:lang w:val="en-US"/>
        </w:rPr>
        <w:t xml:space="preserve">. 25(1):Article 133. </w:t>
      </w:r>
      <w:r w:rsidRPr="195EE76A">
        <w:rPr>
          <w:lang w:val="en-US"/>
        </w:rPr>
        <w:t>https://doi.org/10.1186/s12911-025-02965-1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Kulbakov AA, Häußler E, Parui KK, Chakkingal AM, Pavlovskii NS, Pomjakushin VY, Cañadillas-Delgado L, Hansen T</w:t>
      </w:r>
      <w:r w:rsidRPr="195EE76A">
        <w:rPr>
          <w:lang w:val="en-US"/>
        </w:rPr>
        <w:t>, Peets DC</w:t>
      </w:r>
      <w:r w:rsidRPr="195EE76A">
        <w:rPr>
          <w:lang w:val="en-US"/>
        </w:rPr>
        <w:t>, Doert T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Correlated proton disorder in the crystal structure of the double hydroxide perovskite CuSn(OH)6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materials</w:t>
      </w:r>
      <w:r w:rsidRPr="195EE76A">
        <w:rPr>
          <w:lang w:val="en-US"/>
        </w:rPr>
        <w:t xml:space="preserve">. 9:Article 033603. </w:t>
      </w:r>
      <w:r w:rsidRPr="195EE76A">
        <w:rPr>
          <w:lang w:val="en-US"/>
        </w:rPr>
        <w:t>https://doi.org/10.1103/PhysRevMaterials.9.033603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Dronzella M. 2025. </w:t>
      </w:r>
      <w:r w:rsidRPr="195EE76A">
        <w:rPr>
          <w:lang w:val="en-US"/>
        </w:rPr>
        <w:t>Schießverfahren</w:t>
      </w:r>
      <w:r w:rsidRPr="195EE76A">
        <w:rPr>
          <w:lang w:val="en-US"/>
        </w:rPr>
        <w:t>. 47 p.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Stölzer-Hutsch H, Schriefer D, Kugler J</w:t>
      </w:r>
      <w:r w:rsidRPr="195EE76A">
        <w:rPr>
          <w:lang w:val="en-US"/>
        </w:rPr>
        <w:t>, Ziemssen T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Patient Perspectives on Healthcare Utilization During the COVID-19 Pandemic in People with Multiple Sclerosis-A Longitudinal Analysis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Healthcare : open access journal</w:t>
      </w:r>
      <w:r w:rsidRPr="195EE76A">
        <w:rPr>
          <w:lang w:val="en-US"/>
        </w:rPr>
        <w:t xml:space="preserve">. 13(6). </w:t>
      </w:r>
      <w:r w:rsidRPr="195EE76A">
        <w:rPr>
          <w:lang w:val="en-US"/>
        </w:rPr>
        <w:t>https://doi.org/10.3390/healthcare13060646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Koller AV, Kunz M, Perles-Garcia M</w:t>
      </w:r>
      <w:r w:rsidRPr="195EE76A">
        <w:rPr>
          <w:lang w:val="en-US"/>
        </w:rPr>
        <w:t>, von Oheimb G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3D structural complexity of forest stands is determined by the magnitude of inner and outer crown structural attributes of individual trees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Agricultural and Forest Meteorology</w:t>
      </w:r>
      <w:r w:rsidRPr="195EE76A">
        <w:rPr>
          <w:lang w:val="en-US"/>
        </w:rPr>
        <w:t xml:space="preserve">. 363:Article 110424. </w:t>
      </w:r>
      <w:r w:rsidRPr="195EE76A">
        <w:rPr>
          <w:lang w:val="en-US"/>
        </w:rPr>
        <w:t>https://doi.org/10.1016/j.agrformet.2025.110424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Punke M</w:t>
      </w:r>
      <w:r w:rsidRPr="195EE76A">
        <w:rPr>
          <w:lang w:val="en-US"/>
        </w:rPr>
        <w:t>, Salvalaglio M</w:t>
      </w:r>
      <w:r w:rsidRPr="195EE76A">
        <w:rPr>
          <w:lang w:val="en-US"/>
        </w:rPr>
        <w:t>, Voigt A</w:t>
      </w:r>
      <w:r w:rsidRPr="195EE76A">
        <w:rPr>
          <w:lang w:val="en-US"/>
        </w:rPr>
        <w:t xml:space="preserve">, Wise SM. 2025. </w:t>
      </w:r>
      <w:r w:rsidRPr="195EE76A">
        <w:rPr>
          <w:lang w:val="en-US"/>
        </w:rPr>
        <w:t>A non-isothermal phase-field crystal model with lattice expansion: Analysis and benchmarks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Modelling and simulation in materials science and engineering</w:t>
      </w:r>
      <w:r w:rsidRPr="195EE76A">
        <w:rPr>
          <w:lang w:val="en-US"/>
        </w:rPr>
        <w:t xml:space="preserve">. 33(2):Article 025007. </w:t>
      </w:r>
      <w:r w:rsidRPr="195EE76A">
        <w:rPr>
          <w:lang w:val="en-US"/>
        </w:rPr>
        <w:t>https://doi.org/10.1088/1361-651x/ada784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Dang X, Guimarães AS, Sarkany A, Laukkarinen A, Xu B, Vanderschelden B, Rode C, Xia C, Feng C, Whitman C, et al. 2025. </w:t>
      </w:r>
      <w:r w:rsidRPr="195EE76A">
        <w:rPr>
          <w:lang w:val="en-US"/>
        </w:rPr>
        <w:t>A state-of-the-art empirical round robin validation of heat, air and moisture (HAM) models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Building and environment</w:t>
      </w:r>
      <w:r w:rsidRPr="195EE76A">
        <w:rPr>
          <w:lang w:val="en-US"/>
        </w:rPr>
        <w:t xml:space="preserve">. Article 112867. </w:t>
      </w:r>
      <w:r w:rsidRPr="195EE76A">
        <w:rPr>
          <w:lang w:val="en-US"/>
        </w:rPr>
        <w:t>https://doi.org/10.1016/j.buildenv.2025.112867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Nagorkin V, Schimmel S, Gebauer P, Isaeva A, Baumann D, Koitzsch A, Büchner B, Hess C. 2025. </w:t>
      </w:r>
      <w:r w:rsidRPr="195EE76A">
        <w:rPr>
          <w:lang w:val="en-US"/>
        </w:rPr>
        <w:t>Bulk and surface electron scattering in disordered Bi2Te3 probed by quasiparticle interference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B</w:t>
      </w:r>
      <w:r w:rsidRPr="195EE76A">
        <w:rPr>
          <w:lang w:val="en-US"/>
        </w:rPr>
        <w:t xml:space="preserve">. 111(11):Article 115111. </w:t>
      </w:r>
      <w:r w:rsidRPr="195EE76A">
        <w:rPr>
          <w:lang w:val="en-US"/>
        </w:rPr>
        <w:t>https://doi.org/10.1103/PhysRevB.111.115111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Kummer M, Riener C. 2025. </w:t>
      </w:r>
      <w:r w:rsidRPr="195EE76A">
        <w:rPr>
          <w:lang w:val="en-US"/>
        </w:rPr>
        <w:t>Equivariant algebraic and semi-algebraic geometry of infinite affine space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algebra</w:t>
      </w:r>
      <w:r w:rsidRPr="195EE76A">
        <w:rPr>
          <w:lang w:val="en-US"/>
        </w:rPr>
        <w:t xml:space="preserve">. 666:28-46. </w:t>
      </w:r>
      <w:r w:rsidRPr="195EE76A">
        <w:rPr>
          <w:lang w:val="en-US"/>
        </w:rPr>
        <w:t>https://doi.org/10.1016/j.jalgebra.2024.11.016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Krüger R, Dietze M</w:t>
      </w:r>
      <w:r w:rsidRPr="195EE76A">
        <w:rPr>
          <w:lang w:val="en-US"/>
        </w:rPr>
        <w:t>, Grundmann J</w:t>
      </w:r>
      <w:r w:rsidRPr="195EE76A">
        <w:rPr>
          <w:lang w:val="en-US"/>
        </w:rPr>
        <w:t xml:space="preserve">, Al-Rawas G, Eltner A. 2025. </w:t>
      </w:r>
      <w:r w:rsidRPr="195EE76A">
        <w:rPr>
          <w:lang w:val="en-US"/>
        </w:rPr>
        <w:t>Low-cost instrumentation for monitoring wadi discharge: A Raspberry Shake and time-lapse camera system</w:t>
      </w:r>
      <w:r w:rsidRPr="195EE76A">
        <w:rPr>
          <w:lang w:val="en-US"/>
        </w:rPr>
        <w:t xml:space="preserve">. Abstract from European Geosciences Union General Assembly 2025, Wien, Austria. </w:t>
      </w:r>
      <w:r w:rsidRPr="195EE76A">
        <w:rPr>
          <w:lang w:val="en-US"/>
        </w:rPr>
        <w:t>https://doi.org/10.5194/egusphere-egu25-16371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Wagner M</w:t>
      </w:r>
      <w:r w:rsidRPr="195EE76A">
        <w:rPr>
          <w:lang w:val="en-US"/>
        </w:rPr>
        <w:t>, Grundmann J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On the benefits of new, seamless prediction products in operational hydro-meteorological ensemble forecasting in small catchments</w:t>
      </w:r>
      <w:r w:rsidRPr="195EE76A">
        <w:rPr>
          <w:lang w:val="en-US"/>
        </w:rPr>
        <w:t xml:space="preserve">. Abstract from European Geosciences Union General Assembly 2025, Wien, Austria. </w:t>
      </w:r>
      <w:r w:rsidRPr="195EE76A">
        <w:rPr>
          <w:lang w:val="en-US"/>
        </w:rPr>
        <w:t>https://doi.org/10.5194/egusphere-egu25-15923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Li Y-M, Momeni M, Dang Duc HN, von Bahder S, Roth F, Muenchgesang W, Danziger M, Voitus W</w:t>
      </w:r>
      <w:r w:rsidRPr="195EE76A">
        <w:rPr>
          <w:lang w:val="en-US"/>
        </w:rPr>
        <w:t>, Nuss D</w:t>
      </w:r>
      <w:r w:rsidRPr="195EE76A">
        <w:rPr>
          <w:lang w:val="en-US"/>
        </w:rPr>
        <w:t>, Sennewald C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Resource-Efficient Electrodes with Metallized Woven-Glass-Grid Current Collectors for Lithium-Ion Batteries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ChemSusChem</w:t>
      </w:r>
      <w:r w:rsidRPr="195EE76A">
        <w:rPr>
          <w:lang w:val="en-US"/>
        </w:rPr>
        <w:t xml:space="preserve">. 18(6):Article e202402233. </w:t>
      </w:r>
      <w:r w:rsidRPr="195EE76A">
        <w:rPr>
          <w:lang w:val="en-US"/>
        </w:rPr>
        <w:t>https://doi.org/10.1002/cssc.202402233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Bartels J-H</w:t>
      </w:r>
      <w:r w:rsidRPr="195EE76A">
        <w:rPr>
          <w:lang w:val="en-US"/>
        </w:rPr>
        <w:t>, Marx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Addressing Time Variance in Measurement Systems with Bayesian Model Updating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Sensors and materials : an international journal on sensor technology</w:t>
      </w:r>
      <w:r w:rsidRPr="195EE76A">
        <w:rPr>
          <w:lang w:val="en-US"/>
        </w:rPr>
        <w:t xml:space="preserve">. 37(3):921 - 942. </w:t>
      </w:r>
      <w:r w:rsidRPr="195EE76A">
        <w:rPr>
          <w:lang w:val="en-US"/>
        </w:rPr>
        <w:t>https://doi.org/10.18494/SAM5393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ATLAS C, Bachmann E, Hoppe M</w:t>
      </w:r>
      <w:r w:rsidRPr="195EE76A">
        <w:rPr>
          <w:lang w:val="en-US"/>
        </w:rPr>
        <w:t>, Stange MV</w:t>
      </w:r>
      <w:r w:rsidRPr="195EE76A">
        <w:rPr>
          <w:lang w:val="en-US"/>
        </w:rPr>
        <w:t>, Herrmann T, Siegert F</w:t>
      </w:r>
      <w:r w:rsidRPr="195EE76A">
        <w:rPr>
          <w:lang w:val="en-US"/>
        </w:rPr>
        <w:t>, Kobel M</w:t>
      </w:r>
      <w:r w:rsidRPr="195EE76A">
        <w:rPr>
          <w:lang w:val="en-US"/>
        </w:rPr>
        <w:t xml:space="preserve">, Sommer P, Todt S. 2025. </w:t>
      </w:r>
      <w:r w:rsidRPr="195EE76A">
        <w:rPr>
          <w:lang w:val="en-US"/>
        </w:rPr>
        <w:t>Evidence for longitudinally polarized W bosons in the electroweak production of same-sign W boson pairs in association with two jets in pp collisions at √s=13 TeV with the ATLAS detector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Phys. Rev. Lett.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Collaborators, Jülicher F. 2025. </w:t>
      </w:r>
      <w:r w:rsidRPr="195EE76A">
        <w:rPr>
          <w:lang w:val="en-US"/>
        </w:rPr>
        <w:t>A roadmap toward the synthesis of life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</w:t>
      </w:r>
      <w:r w:rsidRPr="195EE76A">
        <w:rPr>
          <w:lang w:val="en-US"/>
        </w:rPr>
        <w:t xml:space="preserve">. 11(3):Article 102399. </w:t>
      </w:r>
      <w:r w:rsidRPr="195EE76A">
        <w:rPr>
          <w:lang w:val="en-US"/>
        </w:rPr>
        <w:t>https://doi.org/10.1016/j.chempr.2024.102399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Weck D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, Grodotzki J, Müller BT, Tekkaya AE. 2025. </w:t>
      </w:r>
      <w:r w:rsidRPr="195EE76A">
        <w:rPr>
          <w:lang w:val="en-US"/>
        </w:rPr>
        <w:t>Augmented Reality in der Produktionsumgebung: Anwendungsbeispiel: Fertigungszelle mit "fliegendem Spritzgusswerkzeug"</w:t>
      </w:r>
      <w:r w:rsidRPr="195EE76A">
        <w:rPr>
          <w:lang w:val="en-US"/>
        </w:rPr>
        <w:t>. Intec 2025 - Internationale Fachmesse für Werkzeugmaschinen, Fertigungs- und Automatisierungstechnik, Leipzig, Saxony, Germany.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Osswald M. 2025. </w:t>
      </w:r>
      <w:r w:rsidRPr="195EE76A">
        <w:rPr>
          <w:lang w:val="en-US"/>
        </w:rPr>
        <w:t>Beam characterization of a DT neutron generator for Big Bang Nucleosynthesis studies</w:t>
      </w:r>
      <w:r w:rsidRPr="195EE76A">
        <w:rPr>
          <w:lang w:val="en-US"/>
        </w:rPr>
        <w:t>. DPG Spring Meeting 2025, Köln, North Rhine-Westphalia, Germany.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Peters R, Alves Reis ÂC, Mehlig U</w:t>
      </w:r>
      <w:r w:rsidRPr="195EE76A">
        <w:rPr>
          <w:lang w:val="en-US"/>
        </w:rPr>
        <w:t>, Wimmler M-C</w:t>
      </w:r>
      <w:r w:rsidRPr="195EE76A">
        <w:rPr>
          <w:lang w:val="en-US"/>
        </w:rPr>
        <w:t>, Vollhüter J, Pimple U, Tietjen B</w:t>
      </w:r>
      <w:r w:rsidRPr="195EE76A">
        <w:rPr>
          <w:lang w:val="en-US"/>
        </w:rPr>
        <w:t>, Berger U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Modelling the dynamics of soil moisture and soil water salinity in tropical saltmarshes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Ecological Modelling</w:t>
      </w:r>
      <w:r w:rsidRPr="195EE76A">
        <w:rPr>
          <w:lang w:val="en-US"/>
        </w:rPr>
        <w:t xml:space="preserve">. 504:Article 111089. </w:t>
      </w:r>
      <w:r w:rsidRPr="195EE76A">
        <w:rPr>
          <w:lang w:val="en-US"/>
        </w:rPr>
        <w:t>https://doi.org/10.1016/j.ecolmodel.2025.111089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Zhang B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Review of Steen (2023): Slowing Metaphor Down. Elaborating Deliberate Metaphor Theory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Metaphor and the Social World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https://doi.org/10.1075/msw.25003.zha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Hornuf L</w:t>
      </w:r>
      <w:r w:rsidRPr="195EE76A">
        <w:rPr>
          <w:lang w:val="en-US"/>
        </w:rPr>
        <w:t xml:space="preserve">, Merkle C, Zeisberger S. 2025. </w:t>
      </w:r>
      <w:r w:rsidRPr="195EE76A">
        <w:rPr>
          <w:lang w:val="en-US"/>
        </w:rPr>
        <w:t>Nudging Investors towards Sustainability: Insights from a Field Experiment</w:t>
      </w:r>
      <w:r w:rsidRPr="195EE76A">
        <w:rPr>
          <w:lang w:val="en-US"/>
        </w:rPr>
        <w:t>. Oxford Business Law Blog.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Huber S</w:t>
      </w:r>
      <w:r w:rsidRPr="195EE76A">
        <w:rPr>
          <w:lang w:val="en-US"/>
        </w:rPr>
        <w:t xml:space="preserve">, Fritzsch L. 2025. </w:t>
      </w:r>
      <w:r w:rsidRPr="195EE76A">
        <w:rPr>
          <w:lang w:val="en-US"/>
        </w:rPr>
        <w:t>Attraktivität von Fußverkehrsanlagen – Eine Analyse der Routenwahl im Fußverkehr und ihrer Einflussfaktoren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Junghans J, Zenger M, Brähler E, Stöbel-Richter Y, Emmerich F</w:t>
      </w:r>
      <w:r w:rsidRPr="195EE76A">
        <w:rPr>
          <w:lang w:val="en-US"/>
        </w:rPr>
        <w:t>, Irmscher L</w:t>
      </w:r>
      <w:r w:rsidRPr="195EE76A">
        <w:rPr>
          <w:lang w:val="en-US"/>
        </w:rPr>
        <w:t>, Richter EP</w:t>
      </w:r>
      <w:r w:rsidRPr="195EE76A">
        <w:rPr>
          <w:lang w:val="en-US"/>
        </w:rPr>
        <w:t>, Berth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COVID-19-bezogene Ängste und deren Zusammenhang zur psychischen und physischen Gesundheit – Ergebnisse einer bevölkerungsbasierten Längsschnittstudie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Psychiatrische Praxis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https://doi.org/10.1055/a-2526-2491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Bermond B, Wawrzyńczak R, Zherlitsyn S, Kotte T, Helm T, Gorbunov D, Gu G, Li Q, Janasz F, Meng T, et al. 2025. </w:t>
      </w:r>
      <w:r w:rsidRPr="195EE76A">
        <w:rPr>
          <w:lang w:val="en-US"/>
        </w:rPr>
        <w:t>Giant quantum oscillations in thermal transport in low-density metals via electron absorption of phonons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Proceedings of the National Academy of Sciences of the United States of America</w:t>
      </w:r>
      <w:r w:rsidRPr="195EE76A">
        <w:rPr>
          <w:lang w:val="en-US"/>
        </w:rPr>
        <w:t xml:space="preserve">. 122(10):Article e2408546122. </w:t>
      </w:r>
      <w:r w:rsidRPr="195EE76A">
        <w:rPr>
          <w:lang w:val="en-US"/>
        </w:rPr>
        <w:t>https://doi.org/10.1073/pnas.2408546122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Grillenberger A</w:t>
      </w:r>
      <w:r w:rsidRPr="195EE76A">
        <w:rPr>
          <w:lang w:val="en-US"/>
        </w:rPr>
        <w:t xml:space="preserve">, Michaeli T, Schulz S, Stechert P, ed. 2025. </w:t>
      </w:r>
      <w:r w:rsidRPr="195EE76A">
        <w:rPr>
          <w:lang w:val="en-US"/>
        </w:rPr>
        <w:t>ibis - Informatische Bildung in Schulen. Ausgabe Frühjahr 2025</w:t>
      </w:r>
      <w:r w:rsidRPr="195EE76A">
        <w:rPr>
          <w:lang w:val="en-US"/>
        </w:rPr>
        <w:t>. Gesellschaft für Informatik, Bonn. (Informatische Bildung in Schulen : ibis; No. 1, Vol. 3).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Sedghi A, Schreckenbauer S</w:t>
      </w:r>
      <w:r w:rsidRPr="195EE76A">
        <w:rPr>
          <w:lang w:val="en-US"/>
        </w:rPr>
        <w:t>, Kaiser DPO</w:t>
      </w:r>
      <w:r w:rsidRPr="195EE76A">
        <w:rPr>
          <w:lang w:val="en-US"/>
        </w:rPr>
        <w:t>, Cuberi A</w:t>
      </w:r>
      <w:r w:rsidRPr="195EE76A">
        <w:rPr>
          <w:lang w:val="en-US"/>
        </w:rPr>
        <w:t>, Polanski WH</w:t>
      </w:r>
      <w:r w:rsidRPr="195EE76A">
        <w:rPr>
          <w:lang w:val="en-US"/>
        </w:rPr>
        <w:t xml:space="preserve">, Arndt M, Barlinn K, Puetz V, Siepmann T. 2025. </w:t>
      </w:r>
      <w:r w:rsidRPr="195EE76A">
        <w:rPr>
          <w:lang w:val="en-US"/>
        </w:rPr>
        <w:t>Association of high-density lipoprotein cholesterol with reduced intracranial haemorrhage and favourable functional outcome after thrombectomy for ischaemic stroke: a propensity-matched analysis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Neurological research and practice</w:t>
      </w:r>
      <w:r w:rsidRPr="195EE76A">
        <w:rPr>
          <w:lang w:val="en-US"/>
        </w:rPr>
        <w:t xml:space="preserve">. 7(1):Article 16. </w:t>
      </w:r>
      <w:r w:rsidRPr="195EE76A">
        <w:rPr>
          <w:lang w:val="en-US"/>
        </w:rPr>
        <w:t>https://doi.org/10.1186/s42466-025-00373-4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Hornuf L</w:t>
      </w:r>
      <w:r w:rsidRPr="195EE76A">
        <w:rPr>
          <w:lang w:val="en-US"/>
        </w:rPr>
        <w:t xml:space="preserve">, Momtaz PP, Nam RJ, Yuan Y. 2025. </w:t>
      </w:r>
      <w:r w:rsidRPr="195EE76A">
        <w:rPr>
          <w:lang w:val="en-US"/>
        </w:rPr>
        <w:t>Cybercrime on the Ethereum Blockchain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Banking and Finance</w:t>
      </w:r>
      <w:r w:rsidRPr="195EE76A">
        <w:rPr>
          <w:lang w:val="en-US"/>
        </w:rPr>
        <w:t xml:space="preserve">. Article 107419. </w:t>
      </w:r>
      <w:r w:rsidRPr="195EE76A">
        <w:rPr>
          <w:lang w:val="en-US"/>
        </w:rPr>
        <w:t>https://doi.org/10.1016/j.jbankfin.2025.107419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Sandmann D</w:t>
      </w:r>
      <w:r w:rsidRPr="195EE76A">
        <w:rPr>
          <w:lang w:val="en-US"/>
        </w:rPr>
        <w:t>, Frenzel M</w:t>
      </w:r>
      <w:r w:rsidRPr="195EE76A">
        <w:rPr>
          <w:lang w:val="en-US"/>
        </w:rPr>
        <w:t>, Marx S</w:t>
      </w:r>
      <w:r w:rsidRPr="195EE76A">
        <w:rPr>
          <w:lang w:val="en-US"/>
        </w:rPr>
        <w:t>, Curbach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Investigations on the Deflection of Carbon-Reinforced Concrete Hollow-Core Slabs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Materials</w:t>
      </w:r>
      <w:r w:rsidRPr="195EE76A">
        <w:rPr>
          <w:lang w:val="en-US"/>
        </w:rPr>
        <w:t xml:space="preserve">. 18(6):Article 1212. </w:t>
      </w:r>
      <w:r w:rsidRPr="195EE76A">
        <w:rPr>
          <w:lang w:val="en-US"/>
        </w:rPr>
        <w:t>https://doi.org/10.3390/ma18061212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Jaekel J</w:t>
      </w:r>
      <w:r w:rsidRPr="195EE76A">
        <w:rPr>
          <w:lang w:val="en-US"/>
        </w:rPr>
        <w:t>, Hirte G</w:t>
      </w:r>
      <w:r w:rsidRPr="195EE76A">
        <w:rPr>
          <w:lang w:val="en-US"/>
        </w:rPr>
        <w:t xml:space="preserve">, Niemeier H-M. 2025. </w:t>
      </w:r>
      <w:r w:rsidRPr="195EE76A">
        <w:rPr>
          <w:lang w:val="en-US"/>
        </w:rPr>
        <w:t>Air traffic control and vertical approach efficiency at the lower airspace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CEAS Aeronautical Journal</w:t>
      </w:r>
      <w:r w:rsidRPr="195EE76A">
        <w:rPr>
          <w:lang w:val="en-US"/>
        </w:rPr>
        <w:t xml:space="preserve">. 2025:Article 103028. </w:t>
      </w:r>
      <w:r w:rsidRPr="195EE76A">
        <w:rPr>
          <w:lang w:val="en-US"/>
        </w:rPr>
        <w:t>https://doi.org/10.1007/s13272-024-00805-y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Huber S</w:t>
      </w:r>
      <w:r w:rsidRPr="195EE76A">
        <w:rPr>
          <w:lang w:val="en-US"/>
        </w:rPr>
        <w:t xml:space="preserve">, Porojkow I. 2025. </w:t>
      </w:r>
      <w:r w:rsidRPr="195EE76A">
        <w:rPr>
          <w:lang w:val="en-US"/>
        </w:rPr>
        <w:t>Modelling Sustainable Transport – An Open Data Approach to Model Mode Shift Towards Net Zero</w:t>
      </w:r>
      <w:r w:rsidRPr="195EE76A">
        <w:rPr>
          <w:lang w:val="en-US"/>
        </w:rPr>
        <w:t xml:space="preserve">. In Transport Transitions: Advancing Sustainable and Inclusive Mobility: Proceedings of the 10th TRA Conference, 2024, Dublin, Ireland - Volume 2: Sustainable Transport Development. Springer. pp. 173-180. (Lecture Notes in Mobility). </w:t>
      </w:r>
      <w:r w:rsidRPr="195EE76A">
        <w:rPr>
          <w:lang w:val="en-US"/>
        </w:rPr>
        <w:t>https://doi.org/10.1007/978-3-031-85578-8_23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Schmidt C, Meier M, Herrmann P, Zein C, Zürn A 2025. </w:t>
      </w:r>
      <w:r w:rsidRPr="195EE76A">
        <w:rPr>
          <w:lang w:val="en-US"/>
        </w:rPr>
        <w:t>Teilfortschreibung Erneuerbare Energien des Regionalplanes Leipzig-Westsachsen: Entwurf für das Verfahren nach § 9 Abs. 2 ROG i. V. m. § 6 Abs. 2 SächsLPlG, Teil 2 - Umweltbericht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Dockhorn R</w:t>
      </w:r>
      <w:r w:rsidRPr="195EE76A">
        <w:rPr>
          <w:lang w:val="en-US"/>
        </w:rPr>
        <w:t>, Ilsche T</w:t>
      </w:r>
      <w:r w:rsidRPr="195EE76A">
        <w:rPr>
          <w:lang w:val="en-US"/>
        </w:rPr>
        <w:t>, Müller-Pfefferkorn R</w:t>
      </w:r>
      <w:r w:rsidRPr="195EE76A">
        <w:rPr>
          <w:lang w:val="en-US"/>
        </w:rPr>
        <w:t>, Heine T</w:t>
      </w:r>
      <w:r w:rsidRPr="195EE76A">
        <w:rPr>
          <w:lang w:val="en-US"/>
        </w:rPr>
        <w:t>, Kaskel S</w:t>
      </w:r>
      <w:r w:rsidRPr="195EE76A">
        <w:rPr>
          <w:lang w:val="en-US"/>
        </w:rPr>
        <w:t xml:space="preserve">, Nagel W. 2025. </w:t>
      </w:r>
      <w:r w:rsidRPr="195EE76A">
        <w:rPr>
          <w:lang w:val="en-US"/>
        </w:rPr>
        <w:t>CRC 1415 - Chemistry of Synthetic Two-Dimensional Materials: Central Project INF - Sustainable Research Data Management</w:t>
      </w:r>
      <w:r w:rsidRPr="195EE76A">
        <w:rPr>
          <w:lang w:val="en-US"/>
        </w:rPr>
        <w:t xml:space="preserve">. Poster session presented at SFB-Inf Workshop 2024, Köln, North Rhine-Westphalia, Germany. </w:t>
      </w:r>
      <w:r w:rsidRPr="195EE76A">
        <w:rPr>
          <w:lang w:val="en-US"/>
        </w:rPr>
        <w:t>https://doi.org/10.5281/zenodo.14984368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Ascoli A, Demirkol AS</w:t>
      </w:r>
      <w:r w:rsidRPr="195EE76A">
        <w:rPr>
          <w:lang w:val="en-US"/>
        </w:rPr>
        <w:t>, Messaris I</w:t>
      </w:r>
      <w:r w:rsidRPr="195EE76A">
        <w:rPr>
          <w:lang w:val="en-US"/>
        </w:rPr>
        <w:t>, Ntinas V</w:t>
      </w:r>
      <w:r w:rsidRPr="195EE76A">
        <w:rPr>
          <w:lang w:val="en-US"/>
        </w:rPr>
        <w:t>, Prousalis D, Slesazeck S</w:t>
      </w:r>
      <w:r w:rsidRPr="195EE76A">
        <w:rPr>
          <w:lang w:val="en-US"/>
        </w:rPr>
        <w:t>, Mikolajick T</w:t>
      </w:r>
      <w:r w:rsidRPr="195EE76A">
        <w:rPr>
          <w:lang w:val="en-US"/>
        </w:rPr>
        <w:t xml:space="preserve">, Corinto F, Bonnin M, Gilli M, et al. 2025. </w:t>
      </w:r>
      <w:r w:rsidRPr="195EE76A">
        <w:rPr>
          <w:lang w:val="en-US"/>
        </w:rPr>
        <w:t>Edge of Chaos Theory Unveils the First and Simplest Ever Reported Hodgkin–Huxley Neuristor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electronic materials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https://doi.org/10.1002/aelm.202400789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Wanke A</w:t>
      </w:r>
      <w:r w:rsidRPr="195EE76A">
        <w:rPr>
          <w:lang w:val="en-US"/>
        </w:rPr>
        <w:t>, Bruns F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Immunisierung unter Knappheitsbedingungen: Norm und Praxis des Impfens in der DDR 1949 bis 1970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Bundesgesundheitsblatt - Gesundheitsforschung - Gesundheitsschutz</w:t>
      </w:r>
      <w:r w:rsidRPr="195EE76A">
        <w:rPr>
          <w:lang w:val="en-US"/>
        </w:rPr>
        <w:t xml:space="preserve">. 68:444–450. </w:t>
      </w:r>
      <w:r w:rsidRPr="195EE76A">
        <w:rPr>
          <w:lang w:val="en-US"/>
        </w:rPr>
        <w:t>https://doi.org/10.1007/s00103-025-04028-2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Ehrenhofer A</w:t>
      </w:r>
      <w:r w:rsidRPr="195EE76A">
        <w:rPr>
          <w:lang w:val="en-US"/>
        </w:rPr>
        <w:t xml:space="preserve">, Wallmersperger T. 2025. </w:t>
      </w:r>
      <w:r w:rsidRPr="195EE76A">
        <w:rPr>
          <w:lang w:val="en-US"/>
        </w:rPr>
        <w:t>Soft-Hard Active-Passive Embedded Structures: A review of smart structures with design and modeling guidelines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Smart materials and structures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https://doi.org/10.1088/1361-665X/adbdb3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Abylgazina L, Senkovska I, Maliuta M, Bachetzky C, Rauche M, Pöschel K, Schmidt J, Isaacs M, Morgan D, Otyepka M, et al. 2025. </w:t>
      </w:r>
      <w:r w:rsidRPr="195EE76A">
        <w:rPr>
          <w:lang w:val="en-US"/>
        </w:rPr>
        <w:t>The role of surface deformation on responsivity of the pillared layer metal–organic framework DUT-8(Ni)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Chemical Science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https://doi.org/10.1039/D4SC08223K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Wunderwald F, Xu B, Kersch A, Holsgrove KM, Kao YC, Richter C, Enghardt S</w:t>
      </w:r>
      <w:r w:rsidRPr="195EE76A">
        <w:rPr>
          <w:lang w:val="en-US"/>
        </w:rPr>
        <w:t>, Mikolajick T</w:t>
      </w:r>
      <w:r w:rsidRPr="195EE76A">
        <w:rPr>
          <w:lang w:val="en-US"/>
        </w:rPr>
        <w:t xml:space="preserve">, Schroeder U. 2025. </w:t>
      </w:r>
      <w:r w:rsidRPr="195EE76A">
        <w:rPr>
          <w:lang w:val="en-US"/>
        </w:rPr>
        <w:t>Interaction Between Strain and Phase Formation in Hf</w:t>
      </w:r>
      <w:r w:rsidRPr="195EE76A">
        <w:rPr>
          <w:vertAlign w:val="subscript"/>
          <w:lang w:val="en-US"/>
        </w:rPr>
        <w:t>x</w:t>
      </w:r>
      <w:r w:rsidRPr="195EE76A">
        <w:rPr>
          <w:lang w:val="en-US"/>
        </w:rPr>
        <w:t>Zr</w:t>
      </w:r>
      <w:r w:rsidRPr="195EE76A">
        <w:rPr>
          <w:vertAlign w:val="subscript"/>
          <w:lang w:val="en-US"/>
        </w:rPr>
        <w:t>1-x</w:t>
      </w:r>
      <w:r w:rsidRPr="195EE76A">
        <w:rPr>
          <w:lang w:val="en-US"/>
        </w:rPr>
        <w:t>O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 xml:space="preserve"> Thin Films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Small</w:t>
      </w:r>
      <w:r w:rsidRPr="195EE76A">
        <w:rPr>
          <w:lang w:val="en-US"/>
        </w:rPr>
        <w:t xml:space="preserve">. Article 2408133. </w:t>
      </w:r>
      <w:r w:rsidRPr="195EE76A">
        <w:rPr>
          <w:lang w:val="en-US"/>
        </w:rPr>
        <w:t>https://doi.org/10.1002/smll.202408133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Fuld S, Constantinescu AG, Lenders JWM. 2025. </w:t>
      </w:r>
      <w:r w:rsidRPr="195EE76A">
        <w:rPr>
          <w:lang w:val="en-US"/>
        </w:rPr>
        <w:t>Letter to the Editor from Fuld et al: “Performance of Aldosterone-to-renin Ratio Before Washout of Antihypertensive Drugs in Screening of Primary Aldosteronism”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The journal of clinical endocrinology &amp; metabolism : JCEM </w:t>
      </w:r>
      <w:r w:rsidRPr="195EE76A">
        <w:rPr>
          <w:lang w:val="en-US"/>
        </w:rPr>
        <w:t xml:space="preserve">. Article dgaf139. </w:t>
      </w:r>
      <w:r w:rsidRPr="195EE76A">
        <w:rPr>
          <w:lang w:val="en-US"/>
        </w:rPr>
        <w:t>https://doi.org/10.1210/clinem/dgaf139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Dübbert A</w:t>
      </w:r>
      <w:r w:rsidRPr="195EE76A">
        <w:rPr>
          <w:lang w:val="en-US"/>
        </w:rPr>
        <w:t>, Zhang B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Männer-Stereotypisierung in Deutschland und China: Konzeptuelles Blending von Männer-Stereotypen durch Beschriftungen auf Verpackungen von Körperpflegeartikeln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Interkulturelles Forum der deutsch-chinesischen Kommunikation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https://doi.org/10.1515/ifdck-2024-0013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Mai Y, Flechsig J, Warr J, Hummel T. 2025. </w:t>
      </w:r>
      <w:r w:rsidRPr="195EE76A">
        <w:rPr>
          <w:lang w:val="en-US"/>
        </w:rPr>
        <w:t>Responses to the activation of different intranasal trigeminal receptors: Evidence from behavioral, peripheral and central levels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Behavioural brain research</w:t>
      </w:r>
      <w:r w:rsidRPr="195EE76A">
        <w:rPr>
          <w:lang w:val="en-US"/>
        </w:rPr>
        <w:t xml:space="preserve">. 480:Article 115371. </w:t>
      </w:r>
      <w:r w:rsidRPr="195EE76A">
        <w:rPr>
          <w:lang w:val="en-US"/>
        </w:rPr>
        <w:t>https://doi.org/10.1016/j.bbr.2024.115371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Brown AGA, Bastian U</w:t>
      </w:r>
      <w:r w:rsidRPr="195EE76A">
        <w:rPr>
          <w:lang w:val="en-US"/>
        </w:rPr>
        <w:t>, Klioner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The Gaia Astrometric Catalogue and Secular Aberration Drift in Proper Motions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https://doi.org/10.48550/arXiv.2503.03389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Hartl R</w:t>
      </w:r>
      <w:r w:rsidRPr="195EE76A">
        <w:rPr>
          <w:lang w:val="en-US"/>
        </w:rPr>
        <w:t>, Beckers T, Nagel K, Vorwerk L, Hermes G, Klein J, Günnewig D</w:t>
      </w:r>
      <w:r w:rsidRPr="195EE76A">
        <w:rPr>
          <w:lang w:val="en-US"/>
        </w:rPr>
        <w:t>, Borken-Kleefeld J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Vom BVWP 2030 zur Bundesverkehrswege- und mobilitätsplanung (BVMP) – Eine interdisziplinäre Analyse der Verkehrsinfrastrukturplanung als Bestandteil der gesamtwirtschaftlich ausgerichteten Verkehrssystemgestaltung unter besonderer Berücksichtigung von Umwelt- und Naturschutzaspekten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Buttgereit A, Gomolluch S, Gogolin D</w:t>
      </w:r>
      <w:r w:rsidRPr="195EE76A">
        <w:rPr>
          <w:lang w:val="en-US"/>
        </w:rPr>
        <w:t>, Reinhardt U</w:t>
      </w:r>
      <w:r w:rsidRPr="195EE76A">
        <w:rPr>
          <w:lang w:val="en-US"/>
        </w:rPr>
        <w:t xml:space="preserve">, Tesic M. 2025. </w:t>
      </w:r>
      <w:r w:rsidRPr="195EE76A">
        <w:rPr>
          <w:lang w:val="en-US"/>
        </w:rPr>
        <w:t>Data-Based Assessment of the Resilience of Municipal Road Infrastructure as a Component of Sustainable Asset Management</w:t>
      </w:r>
      <w:r w:rsidRPr="195EE76A">
        <w:rPr>
          <w:lang w:val="en-US"/>
        </w:rPr>
        <w:t xml:space="preserve">. Francis A, Miresco E, Melhado S, editors. In Advances in Information Technology in Civil and Building Engineering: Proceedings of ICCCBE 2024 - Volume 3: Construction Management. Cham: Springer Nature Switzerland. pp. 44 - 57. ( Lecture notes in civil engineering, Vol. 630). </w:t>
      </w:r>
      <w:r w:rsidRPr="195EE76A">
        <w:rPr>
          <w:lang w:val="en-US"/>
        </w:rPr>
        <w:t>https://doi.org/10.1007/978-3-031-84224-5_4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Derwand D, Zierau O, Wolf CA, Wolber G</w:t>
      </w:r>
      <w:r w:rsidRPr="195EE76A">
        <w:rPr>
          <w:lang w:val="en-US"/>
        </w:rPr>
        <w:t>, Keiler AM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Effects of the Dietary Supplement 5α-Hydroxy-Laxogenin in the Orchiectomized Rat Model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Drug testing and analysis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https://doi.org/10.1002/dta.3881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Nande SS, Habibie MI, Ghadimi M, Garbugli A, Kondepu K, Bassoli R</w:t>
      </w:r>
      <w:r w:rsidRPr="195EE76A">
        <w:rPr>
          <w:lang w:val="en-US"/>
        </w:rPr>
        <w:t>, Fitzek FHP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Integrating quantum synchronization in future generation networks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reports</w:t>
      </w:r>
      <w:r w:rsidRPr="195EE76A">
        <w:rPr>
          <w:lang w:val="en-US"/>
        </w:rPr>
        <w:t xml:space="preserve">. 15(1):Article 7617. </w:t>
      </w:r>
      <w:r w:rsidRPr="195EE76A">
        <w:rPr>
          <w:lang w:val="en-US"/>
        </w:rPr>
        <w:t>https://doi.org/10.1038/s41598-025-92038-0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Fang P, Konyali D, Fischer E, Mayer RP, Huang J</w:t>
      </w:r>
      <w:r w:rsidRPr="195EE76A">
        <w:rPr>
          <w:lang w:val="en-US"/>
        </w:rPr>
        <w:t>, Elena AX</w:t>
      </w:r>
      <w:r w:rsidRPr="195EE76A">
        <w:rPr>
          <w:lang w:val="en-US"/>
        </w:rPr>
        <w:t>, Orzechowski GH, Tony-Odigie A</w:t>
      </w:r>
      <w:r w:rsidRPr="195EE76A">
        <w:rPr>
          <w:lang w:val="en-US"/>
        </w:rPr>
        <w:t>, Kneis D</w:t>
      </w:r>
      <w:r w:rsidRPr="195EE76A">
        <w:rPr>
          <w:lang w:val="en-US"/>
        </w:rPr>
        <w:t xml:space="preserve">, Dalpke A, et al. 2025. </w:t>
      </w:r>
      <w:r w:rsidRPr="195EE76A">
        <w:rPr>
          <w:lang w:val="en-US"/>
        </w:rPr>
        <w:t>Effects of cigarette-derived compounds on the spread of antimicrobial resistance in artificial human lung sputum medium, simulated environmental media and wastewater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Environmental health perspectives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https://doi.org/10.1289/ehp14704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Feldbauer J, Mesman JP, Andersen TK, Ladwig R. 2025. </w:t>
      </w:r>
      <w:r w:rsidRPr="195EE76A">
        <w:rPr>
          <w:lang w:val="en-US"/>
        </w:rPr>
        <w:t>Learning from a large-scale calibration effort of multiple lake temperature models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Hydrology and earth system sciences</w:t>
      </w:r>
      <w:r w:rsidRPr="195EE76A">
        <w:rPr>
          <w:lang w:val="en-US"/>
        </w:rPr>
        <w:t xml:space="preserve">. 29(4):1183–1199. </w:t>
      </w:r>
      <w:r w:rsidRPr="195EE76A">
        <w:rPr>
          <w:lang w:val="en-US"/>
        </w:rPr>
        <w:t>https://doi.org/10.5194/hess-29-1183-2025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Hou N, Shollock B</w:t>
      </w:r>
      <w:r w:rsidRPr="195EE76A">
        <w:rPr>
          <w:lang w:val="en-US"/>
        </w:rPr>
        <w:t>, Petzoldt T</w:t>
      </w:r>
      <w:r w:rsidRPr="195EE76A">
        <w:rPr>
          <w:lang w:val="en-US"/>
        </w:rPr>
        <w:t xml:space="preserve">, M'Hallah R. 2025. </w:t>
      </w:r>
      <w:r w:rsidRPr="195EE76A">
        <w:rPr>
          <w:lang w:val="en-US"/>
        </w:rPr>
        <w:t>Qualitative insights into travel behavior change from using private cars to shared cars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Sustainable Transportation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https://doi.org/10.1080/15568318.2025.2471773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Lipp C, Laamari L, Bertsch A, Podlesek D, Bensafi M, Hummel T, Brugger J. 2025. </w:t>
      </w:r>
      <w:r w:rsidRPr="195EE76A">
        <w:rPr>
          <w:lang w:val="en-US"/>
        </w:rPr>
        <w:t>Devices for the electrical stimulation of the olfactory system: A review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Biosensors and Bioelectronics</w:t>
      </w:r>
      <w:r w:rsidRPr="195EE76A">
        <w:rPr>
          <w:lang w:val="en-US"/>
        </w:rPr>
        <w:t xml:space="preserve">. 271:Article 117063. </w:t>
      </w:r>
      <w:r w:rsidRPr="195EE76A">
        <w:rPr>
          <w:lang w:val="en-US"/>
        </w:rPr>
        <w:t>https://doi.org/10.1016/j.bios.2024.117063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Meier-Vieracker S</w:t>
      </w:r>
      <w:r w:rsidRPr="195EE76A">
        <w:rPr>
          <w:lang w:val="en-US"/>
        </w:rPr>
        <w:t xml:space="preserve">, Bonacchi S, Acke H, Dang-Anh M, Warnke IH, ed. 2025. </w:t>
      </w:r>
      <w:r w:rsidRPr="195EE76A">
        <w:rPr>
          <w:lang w:val="en-US"/>
        </w:rPr>
        <w:t>Discourses in/of Disruption (Diskurs – interdisziplinär 12)</w:t>
      </w:r>
      <w:r w:rsidRPr="195EE76A">
        <w:rPr>
          <w:lang w:val="en-US"/>
        </w:rPr>
        <w:t xml:space="preserve">. Mannheim: Institut für Deutsche Sprache. 109 p. (IDSopen, Vol. 9). </w:t>
      </w:r>
      <w:r w:rsidRPr="195EE76A">
        <w:rPr>
          <w:lang w:val="en-US"/>
        </w:rPr>
        <w:t>https://doi.org/10.21248/idsopen.9.2025.38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Meier-Vieracker S</w:t>
      </w:r>
      <w:r w:rsidRPr="195EE76A">
        <w:rPr>
          <w:lang w:val="en-US"/>
        </w:rPr>
        <w:t xml:space="preserve">, Acke H, Bonacchi S, Dang-Anh M, Warnke IH. 2025. </w:t>
      </w:r>
      <w:r w:rsidRPr="195EE76A">
        <w:rPr>
          <w:lang w:val="en-US"/>
        </w:rPr>
        <w:t>Discourses in/of Disruption: Introduction</w:t>
      </w:r>
      <w:r w:rsidRPr="195EE76A">
        <w:rPr>
          <w:lang w:val="en-US"/>
        </w:rPr>
        <w:t xml:space="preserve">. Meier-Vieracker S, Bonacchi S, Acke H, Dang-Anh M, Warnke IH, editors. In Discourses in/of Disruption: Diskurs – interdisziplinär 12. Mannheim: Institut für Deutsche Sprache. pp. 3-5. (IDSopen, Vol. 9). </w:t>
      </w:r>
      <w:r w:rsidRPr="195EE76A">
        <w:rPr>
          <w:lang w:val="en-US"/>
        </w:rPr>
        <w:t>https://doi.org/10.21248/idsopen.9.2025.39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Punke M</w:t>
      </w:r>
      <w:r w:rsidRPr="195EE76A">
        <w:rPr>
          <w:lang w:val="en-US"/>
        </w:rPr>
        <w:t>, Salvalaglio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Hybrid-PFC: Coupling the phase-field crystal model and its amplitude-equation formulation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Computer Methods in Applied Mechanics and Engineering</w:t>
      </w:r>
      <w:r w:rsidRPr="195EE76A">
        <w:rPr>
          <w:lang w:val="en-US"/>
        </w:rPr>
        <w:t xml:space="preserve">. 436:Article 117719. </w:t>
      </w:r>
      <w:r w:rsidRPr="195EE76A">
        <w:rPr>
          <w:lang w:val="en-US"/>
        </w:rPr>
        <w:t>https://doi.org/10.1016/j.cma.2024.117719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Zakharov VA, Fulga IC, Lemut G, Tworzydło J, Beenakker CWJ. 2025. </w:t>
      </w:r>
      <w:r w:rsidRPr="195EE76A">
        <w:rPr>
          <w:lang w:val="en-US"/>
        </w:rPr>
        <w:t>Majorana-metal transition in a disordered superconductor: percolation in a landscape of topological domain walls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New journal of physics</w:t>
      </w:r>
      <w:r w:rsidRPr="195EE76A">
        <w:rPr>
          <w:lang w:val="en-US"/>
        </w:rPr>
        <w:t xml:space="preserve">. 27(3):Article 033002. </w:t>
      </w:r>
      <w:r w:rsidRPr="195EE76A">
        <w:rPr>
          <w:lang w:val="en-US"/>
        </w:rPr>
        <w:t>https://doi.org/10.1088/1367-2630/adb7fb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Popp C</w:t>
      </w:r>
      <w:r w:rsidRPr="195EE76A">
        <w:rPr>
          <w:lang w:val="en-US"/>
        </w:rPr>
        <w:t>, Uhlig C</w:t>
      </w:r>
      <w:r w:rsidRPr="195EE76A">
        <w:rPr>
          <w:lang w:val="en-US"/>
        </w:rPr>
        <w:t>, Engelmann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Prospective life cycle analysis of a BIPV façade − Life cycle assessment of greenhouse gas emissions using future projections for a case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Energy and Buildings</w:t>
      </w:r>
      <w:r w:rsidRPr="195EE76A">
        <w:rPr>
          <w:lang w:val="en-US"/>
        </w:rPr>
        <w:t xml:space="preserve">. 330:Article 115336. </w:t>
      </w:r>
      <w:r w:rsidRPr="195EE76A">
        <w:rPr>
          <w:lang w:val="en-US"/>
        </w:rPr>
        <w:t>https://doi.org/10.1016/j.enbuild.2025.115336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Barovic M, Hahn JJ, Heinrich A, Adhikari T, Schwarz P, Mirtschink P, Funk A, Kabisch S, Pfeiffer AFH, Blüher M, et al. 2025. </w:t>
      </w:r>
      <w:r w:rsidRPr="195EE76A">
        <w:rPr>
          <w:lang w:val="en-US"/>
        </w:rPr>
        <w:t>Proteomic and Metabolomic Signatures in Prediabetes Progressing to Diabetes or Reversing to Normoglycemia Within 1 Year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Diabetes care</w:t>
      </w:r>
      <w:r w:rsidRPr="195EE76A">
        <w:rPr>
          <w:lang w:val="en-US"/>
        </w:rPr>
        <w:t xml:space="preserve">. 48(3):405–415. </w:t>
      </w:r>
      <w:r w:rsidRPr="195EE76A">
        <w:rPr>
          <w:lang w:val="en-US"/>
        </w:rPr>
        <w:t>https://doi.org/10.2337/dc24-1412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Müller E, Monecke S, Armengol Porta M, Narvaez Encalada MV, Reissig A, Rüttiger L, Schröttner P, Schwede I, Söffing H-H, Thürmer A, et al. 2025. </w:t>
      </w:r>
      <w:r w:rsidRPr="195EE76A">
        <w:rPr>
          <w:lang w:val="en-US"/>
        </w:rPr>
        <w:t>Rapid Detection of Panton–Valentine Leukocidin Production in Clinical Isolates of Staphylococcus aureus from Saxony and Brandenburg and Their Molecular Characterisation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Pathogens</w:t>
      </w:r>
      <w:r w:rsidRPr="195EE76A">
        <w:rPr>
          <w:lang w:val="en-US"/>
        </w:rPr>
        <w:t xml:space="preserve">. 14(3):Article 238. </w:t>
      </w:r>
      <w:r w:rsidRPr="195EE76A">
        <w:rPr>
          <w:lang w:val="en-US"/>
        </w:rPr>
        <w:t>https://doi.org/10.3390/pathogens14030238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Dziumla J, Guenther E, Karthe D</w:t>
      </w:r>
      <w:r w:rsidRPr="195EE76A">
        <w:rPr>
          <w:lang w:val="en-US"/>
        </w:rPr>
        <w:t>, Dijkstra-Silva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Sustainability assessment for novel approaches in the agri-food industry: The example of vertical farming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cleaner production</w:t>
      </w:r>
      <w:r w:rsidRPr="195EE76A">
        <w:rPr>
          <w:lang w:val="en-US"/>
        </w:rPr>
        <w:t xml:space="preserve">. 495:Article 145036. </w:t>
      </w:r>
      <w:r w:rsidRPr="195EE76A">
        <w:rPr>
          <w:lang w:val="en-US"/>
        </w:rPr>
        <w:t>https://doi.org/10.1016/j.jclepro.2025.145036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Schoppmann K</w:t>
      </w:r>
      <w:r w:rsidRPr="195EE76A">
        <w:rPr>
          <w:lang w:val="en-US"/>
        </w:rPr>
        <w:t>, Rox H</w:t>
      </w:r>
      <w:r w:rsidRPr="195EE76A">
        <w:rPr>
          <w:lang w:val="en-US"/>
        </w:rPr>
        <w:t>, Frense E</w:t>
      </w:r>
      <w:r w:rsidRPr="195EE76A">
        <w:rPr>
          <w:lang w:val="en-US"/>
        </w:rPr>
        <w:t>, Rüdiger F</w:t>
      </w:r>
      <w:r w:rsidRPr="195EE76A">
        <w:rPr>
          <w:lang w:val="en-US"/>
        </w:rPr>
        <w:t>, Yang X, Eckert K</w:t>
      </w:r>
      <w:r w:rsidRPr="195EE76A">
        <w:rPr>
          <w:lang w:val="en-US"/>
        </w:rPr>
        <w:t>, Fröhlich J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WhY shape matters: Hydrodynamics of a Y-shaped membraneless electrolyzer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Chemical engineering journal</w:t>
      </w:r>
      <w:r w:rsidRPr="195EE76A">
        <w:rPr>
          <w:lang w:val="en-US"/>
        </w:rPr>
        <w:t xml:space="preserve">. 507:Article 160040. </w:t>
      </w:r>
      <w:r w:rsidRPr="195EE76A">
        <w:rPr>
          <w:lang w:val="en-US"/>
        </w:rPr>
        <w:t>https://doi.org/10.1016/j.cej.2025.160040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Hofmann P, Cabrera JA, Schulte G</w:t>
      </w:r>
      <w:r w:rsidRPr="195EE76A">
        <w:rPr>
          <w:lang w:val="en-US"/>
        </w:rPr>
        <w:t>, Fitzek FHP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 Biologically Inspired and Protein-Based Bio-Cyber Interface for the Internet of Bio-Nano Things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Biosensors and Bioelectronics: X</w:t>
      </w:r>
      <w:r w:rsidRPr="195EE76A">
        <w:rPr>
          <w:lang w:val="en-US"/>
        </w:rPr>
        <w:t xml:space="preserve">. 22:Article 100572. </w:t>
      </w:r>
      <w:r w:rsidRPr="195EE76A">
        <w:rPr>
          <w:lang w:val="en-US"/>
        </w:rPr>
        <w:t>https://doi.org/10.1016/j.biosx.2024.100572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Koch I, Preiß G</w:t>
      </w:r>
      <w:r w:rsidRPr="195EE76A">
        <w:rPr>
          <w:lang w:val="en-US"/>
        </w:rPr>
        <w:t>, Müller-Pabel M</w:t>
      </w:r>
      <w:r w:rsidRPr="195EE76A">
        <w:rPr>
          <w:lang w:val="en-US"/>
        </w:rPr>
        <w:t>, Grüber B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Analysis of density-dependent cell structure of EPP bead foams under compression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Experimental Mechanics</w:t>
      </w:r>
      <w:r w:rsidRPr="195EE76A">
        <w:rPr>
          <w:lang w:val="en-US"/>
        </w:rPr>
        <w:t xml:space="preserve">. 65(3):397-406. </w:t>
      </w:r>
      <w:r w:rsidRPr="195EE76A">
        <w:rPr>
          <w:lang w:val="en-US"/>
        </w:rPr>
        <w:t>https://doi.org/10.1007/s11340-025-01151-8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Zwanenburg A, Price G, Löck S. 2025. </w:t>
      </w:r>
      <w:r w:rsidRPr="195EE76A">
        <w:rPr>
          <w:lang w:val="en-US"/>
        </w:rPr>
        <w:t>Artificial intelligence for response prediction and personalisation in radiation oncology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Strahlentherapie und Onkologie</w:t>
      </w:r>
      <w:r w:rsidRPr="195EE76A">
        <w:rPr>
          <w:lang w:val="en-US"/>
        </w:rPr>
        <w:t xml:space="preserve">. 201(3):266-273. </w:t>
      </w:r>
      <w:r w:rsidRPr="195EE76A">
        <w:rPr>
          <w:lang w:val="en-US"/>
        </w:rPr>
        <w:t>https://doi.org/10.1007/s00066-024-02281-z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Hall W, Manthey J, Stjepanović D. 2025. </w:t>
      </w:r>
      <w:r w:rsidRPr="195EE76A">
        <w:rPr>
          <w:lang w:val="en-US"/>
        </w:rPr>
        <w:t>Cannabis use and cannabis use disorders and their treatment in the Europe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European archives of psychiatry and clinical neuroscience</w:t>
      </w:r>
      <w:r w:rsidRPr="195EE76A">
        <w:rPr>
          <w:lang w:val="en-US"/>
        </w:rPr>
        <w:t xml:space="preserve">. (2024). </w:t>
      </w:r>
      <w:r w:rsidRPr="195EE76A">
        <w:rPr>
          <w:lang w:val="en-US"/>
        </w:rPr>
        <w:t>https://doi.org/10.1007/s00406-024-01776-1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Duque-Afonso J, Finke J, Ngoya M, Galimard J-E, Schetelig J, Eder M, Rösler W, Bug G, Neubauer A, Edinger M, et al. 2025. </w:t>
      </w:r>
      <w:r w:rsidRPr="195EE76A">
        <w:rPr>
          <w:lang w:val="en-US"/>
        </w:rPr>
        <w:t>Comparison of fludarabine/melphalan (FM140) with fludarabine/melphalan/BCNU (FBM110) in patients with relapsed/refractory AML undergoing allogeneic hematopoietic cell transplantation - a registry study on behalf of the EBMT Acute Leukemia Working Party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Bone marrow transplantation</w:t>
      </w:r>
      <w:r w:rsidRPr="195EE76A">
        <w:rPr>
          <w:lang w:val="en-US"/>
        </w:rPr>
        <w:t xml:space="preserve">. 60:Article 179. </w:t>
      </w:r>
      <w:r w:rsidRPr="195EE76A">
        <w:rPr>
          <w:lang w:val="en-US"/>
        </w:rPr>
        <w:t>https://doi.org/10.1038/s41409-024-02499-6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Geissler ME, Bereuter J-P, Geissler RB, Kowalewski K-F, Egen L, Haney C, Schmidt S, Fries A, Buck N, Weiß J, et al. 2025. </w:t>
      </w:r>
      <w:r w:rsidRPr="195EE76A">
        <w:rPr>
          <w:lang w:val="en-US"/>
        </w:rPr>
        <w:t>Comparison of laparoscopic performance using low-cost laparoscopy simulators versus state-of-the-art simulators: a multi-center prospective, randomized crossover trial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Surgical endoscopy</w:t>
      </w:r>
      <w:r w:rsidRPr="195EE76A">
        <w:rPr>
          <w:lang w:val="en-US"/>
        </w:rPr>
        <w:t xml:space="preserve">. 39(3):2016-2025. </w:t>
      </w:r>
      <w:r w:rsidRPr="195EE76A">
        <w:rPr>
          <w:lang w:val="en-US"/>
        </w:rPr>
        <w:t>https://doi.org/10.1007/s00464-025-11531-9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Łukawska M</w:t>
      </w:r>
      <w:r w:rsidRPr="195EE76A">
        <w:rPr>
          <w:lang w:val="en-US"/>
        </w:rPr>
        <w:t xml:space="preserve">, Jensen AF, Rodrigues F. 2025. </w:t>
      </w:r>
      <w:r w:rsidRPr="195EE76A">
        <w:rPr>
          <w:lang w:val="en-US"/>
        </w:rPr>
        <w:t>Context-aware Bayesian mixed multinomial logit model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Choice Modelling</w:t>
      </w:r>
      <w:r w:rsidRPr="195EE76A">
        <w:rPr>
          <w:lang w:val="en-US"/>
        </w:rPr>
        <w:t xml:space="preserve">. 54:Article 100536. </w:t>
      </w:r>
      <w:r w:rsidRPr="195EE76A">
        <w:rPr>
          <w:lang w:val="en-US"/>
        </w:rPr>
        <w:t>https://doi.org/10.1016/j.jocm.2024.100536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Fallois JD, Günzel A, Daniel C, Stumpf J, Busch M, Pein U, Paliege A, Amann K, Wiech T, Hantmann E, et al. 2025. </w:t>
      </w:r>
      <w:r w:rsidRPr="195EE76A">
        <w:rPr>
          <w:lang w:val="en-US"/>
        </w:rPr>
        <w:t>Deceased donor urinary Dickkopf-3 associates with future allograft function following kidney transplantation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American Journal of Transplantation</w:t>
      </w:r>
      <w:r w:rsidRPr="195EE76A">
        <w:rPr>
          <w:lang w:val="en-US"/>
        </w:rPr>
        <w:t xml:space="preserve">. 25(3):516-530. </w:t>
      </w:r>
      <w:r w:rsidRPr="195EE76A">
        <w:rPr>
          <w:lang w:val="en-US"/>
        </w:rPr>
        <w:t>https://doi.org/10.1016/j.ajt.2024.09.016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Garita Duran H</w:t>
      </w:r>
      <w:r w:rsidRPr="195EE76A">
        <w:rPr>
          <w:lang w:val="en-US"/>
        </w:rPr>
        <w:t>, Stöcker JP</w:t>
      </w:r>
      <w:r w:rsidRPr="195EE76A">
        <w:rPr>
          <w:lang w:val="en-US"/>
        </w:rPr>
        <w:t xml:space="preserve">, Kaliske M. 2025. </w:t>
      </w:r>
      <w:r w:rsidRPr="195EE76A">
        <w:rPr>
          <w:lang w:val="en-US"/>
        </w:rPr>
        <w:t>Deep learning-based system for automated damage detection and quantification in concrete pavement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Results in Engineering</w:t>
      </w:r>
      <w:r w:rsidRPr="195EE76A">
        <w:rPr>
          <w:lang w:val="en-US"/>
        </w:rPr>
        <w:t xml:space="preserve">. 25:Article 104546. </w:t>
      </w:r>
      <w:r w:rsidRPr="195EE76A">
        <w:rPr>
          <w:lang w:val="en-US"/>
        </w:rPr>
        <w:t>https://doi.org/10.1016/j.rineng.2025.104546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Kästner 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Die kalte Residenz: Überlegungen zu einer Sozialgeschichte des Winters um 1800</w:t>
      </w:r>
      <w:r w:rsidRPr="195EE76A">
        <w:rPr>
          <w:lang w:val="en-US"/>
        </w:rPr>
        <w:t xml:space="preserve">. Axtner-Borsudtzky A, van de Löcht J, editors. In Extremereignis ›Kältewinter‹ im 18. Jahrhundert: Spuren in der zeitgenössischen Literatur, Kultur und Wissenschaft. Berlin / Boston: DeGruyter. pp. 101-124. (Historical catastrophe studies). </w:t>
      </w:r>
      <w:r w:rsidRPr="195EE76A">
        <w:rPr>
          <w:lang w:val="en-US"/>
        </w:rPr>
        <w:t>https://doi.org/10.1515/9783111198866-007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Eppinger B, Ruel A, Bolenz F. 2025. </w:t>
      </w:r>
      <w:r w:rsidRPr="195EE76A">
        <w:rPr>
          <w:lang w:val="en-US"/>
        </w:rPr>
        <w:t>Diminished State Space Theory of Human Aging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Perspectives on psychological science</w:t>
      </w:r>
      <w:r w:rsidRPr="195EE76A">
        <w:rPr>
          <w:lang w:val="en-US"/>
        </w:rPr>
        <w:t xml:space="preserve">. 20(2):325-339. </w:t>
      </w:r>
      <w:r w:rsidRPr="195EE76A">
        <w:rPr>
          <w:lang w:val="en-US"/>
        </w:rPr>
        <w:t>https://doi.org/10.1177/17456916231204811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Grillenberger A</w:t>
      </w:r>
      <w:r w:rsidRPr="195EE76A">
        <w:rPr>
          <w:lang w:val="en-US"/>
        </w:rPr>
        <w:t xml:space="preserve">, Michaeli T, Schulz S, Stechert P. 2025. </w:t>
      </w:r>
      <w:r w:rsidRPr="195EE76A">
        <w:rPr>
          <w:lang w:val="en-US"/>
        </w:rPr>
        <w:t>Editorial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Informatische Bildung in Schulen : ibis</w:t>
      </w:r>
      <w:r w:rsidRPr="195EE76A">
        <w:rPr>
          <w:lang w:val="en-US"/>
        </w:rPr>
        <w:t xml:space="preserve">. 3(1). </w:t>
      </w:r>
      <w:r w:rsidRPr="195EE76A">
        <w:rPr>
          <w:lang w:val="en-US"/>
        </w:rPr>
        <w:t>https://doi.org/10.18420/ibis-03-01-01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Seim I, Grill SW. 2025. </w:t>
      </w:r>
      <w:r w:rsidRPr="195EE76A">
        <w:rPr>
          <w:lang w:val="en-US"/>
        </w:rPr>
        <w:t>Empirical methods that provide physical descriptions of dynamic cellular processes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Biophysical journal</w:t>
      </w:r>
      <w:r w:rsidRPr="195EE76A">
        <w:rPr>
          <w:lang w:val="en-US"/>
        </w:rPr>
        <w:t xml:space="preserve">. 124(6):861-875. </w:t>
      </w:r>
      <w:r w:rsidRPr="195EE76A">
        <w:rPr>
          <w:lang w:val="en-US"/>
        </w:rPr>
        <w:t>https://doi.org/10.1016/j.bpj.2024.12.003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King JA</w:t>
      </w:r>
      <w:r w:rsidRPr="195EE76A">
        <w:rPr>
          <w:lang w:val="en-US"/>
        </w:rPr>
        <w:t>, Bernardoni F</w:t>
      </w:r>
      <w:r w:rsidRPr="195EE76A">
        <w:rPr>
          <w:lang w:val="en-US"/>
        </w:rPr>
        <w:t>, Westbrook A, Korb FM</w:t>
      </w:r>
      <w:r w:rsidRPr="195EE76A">
        <w:rPr>
          <w:lang w:val="en-US"/>
        </w:rPr>
        <w:t>, Boehm I</w:t>
      </w:r>
      <w:r w:rsidRPr="195EE76A">
        <w:rPr>
          <w:lang w:val="en-US"/>
        </w:rPr>
        <w:t>, Doose A</w:t>
      </w:r>
      <w:r w:rsidRPr="195EE76A">
        <w:rPr>
          <w:lang w:val="en-US"/>
        </w:rPr>
        <w:t>, Geisler D</w:t>
      </w:r>
      <w:r w:rsidRPr="195EE76A">
        <w:rPr>
          <w:lang w:val="en-US"/>
        </w:rPr>
        <w:t>, Gramatke K</w:t>
      </w:r>
      <w:r w:rsidRPr="195EE76A">
        <w:rPr>
          <w:lang w:val="en-US"/>
        </w:rPr>
        <w:t>, Hellerhoff I</w:t>
      </w:r>
      <w:r w:rsidRPr="195EE76A">
        <w:rPr>
          <w:lang w:val="en-US"/>
        </w:rPr>
        <w:t xml:space="preserve">, Wolff S, et al. 2025. </w:t>
      </w:r>
      <w:r w:rsidRPr="195EE76A">
        <w:rPr>
          <w:lang w:val="en-US"/>
        </w:rPr>
        <w:t>Exaggerated frontoparietal control over cognitive effort-based decision-making in young women with anorexia nervosa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Molecular psychiatry</w:t>
      </w:r>
      <w:r w:rsidRPr="195EE76A">
        <w:rPr>
          <w:lang w:val="en-US"/>
        </w:rPr>
        <w:t xml:space="preserve">. 30(3):861-869. </w:t>
      </w:r>
      <w:r w:rsidRPr="195EE76A">
        <w:rPr>
          <w:lang w:val="en-US"/>
        </w:rPr>
        <w:t>https://doi.org/10.1038/s41380-024-02712-4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Schön F, Seidel B, Blum SFU, Fischer K, Kromrey ML, Riediger C, Löck S, Hoffmann RT, Kühn JP. 2025. </w:t>
      </w:r>
      <w:r w:rsidRPr="195EE76A">
        <w:rPr>
          <w:lang w:val="en-US"/>
        </w:rPr>
        <w:t>Experience Matters: Impact on Technical Success and Complication Rate in Percutaneous Transhepatic Biliary Drainage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Academic radiology</w:t>
      </w:r>
      <w:r w:rsidRPr="195EE76A">
        <w:rPr>
          <w:lang w:val="en-US"/>
        </w:rPr>
        <w:t xml:space="preserve">. 32(3):1525-1533. </w:t>
      </w:r>
      <w:r w:rsidRPr="195EE76A">
        <w:rPr>
          <w:lang w:val="en-US"/>
        </w:rPr>
        <w:t>https://doi.org/10.1016/j.acra.2024.09.029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Böhm H</w:t>
      </w:r>
      <w:r w:rsidRPr="195EE76A">
        <w:rPr>
          <w:lang w:val="en-US"/>
        </w:rPr>
        <w:t>, Winkler A</w:t>
      </w:r>
      <w:r w:rsidRPr="195EE76A">
        <w:rPr>
          <w:lang w:val="en-US"/>
        </w:rPr>
        <w:t>, Senf B, Voigt I, Drossel WG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Experimental and numerical analysis of bending performance for a glass-epoxy composite with integrated sheet-shaped shape memory alloy actuator elements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Mechanics of Advanced Materials and Structures</w:t>
      </w:r>
      <w:r w:rsidRPr="195EE76A">
        <w:rPr>
          <w:lang w:val="en-US"/>
        </w:rPr>
        <w:t xml:space="preserve">. 32(3):391-402. </w:t>
      </w:r>
      <w:r w:rsidRPr="195EE76A">
        <w:rPr>
          <w:lang w:val="en-US"/>
        </w:rPr>
        <w:t>https://doi.org/10.1080/15376494.2024.2346812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Zhou J</w:t>
      </w:r>
      <w:r w:rsidRPr="195EE76A">
        <w:rPr>
          <w:lang w:val="en-US"/>
        </w:rPr>
        <w:t>, Zhao J</w:t>
      </w:r>
      <w:r w:rsidRPr="195EE76A">
        <w:rPr>
          <w:lang w:val="en-US"/>
        </w:rPr>
        <w:t>, Peng M</w:t>
      </w:r>
      <w:r w:rsidRPr="195EE76A">
        <w:rPr>
          <w:lang w:val="en-US"/>
        </w:rPr>
        <w:t>, Liebscher M</w:t>
      </w:r>
      <w:r w:rsidRPr="195EE76A">
        <w:rPr>
          <w:lang w:val="en-US"/>
        </w:rPr>
        <w:t>, Mechtcherine V</w:t>
      </w:r>
      <w:r w:rsidRPr="195EE76A">
        <w:rPr>
          <w:lang w:val="en-US"/>
        </w:rPr>
        <w:t>, Marx S</w:t>
      </w:r>
      <w:r w:rsidRPr="195EE76A">
        <w:rPr>
          <w:lang w:val="en-US"/>
        </w:rPr>
        <w:t>, Kang C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Experimental investigation on the bond performance of a hybrid lap-spliced connection of GFRP and stainless steel bars in concrete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Cement and Concrete Composites</w:t>
      </w:r>
      <w:r w:rsidRPr="195EE76A">
        <w:rPr>
          <w:lang w:val="en-US"/>
        </w:rPr>
        <w:t xml:space="preserve">. 157:Article 105952. </w:t>
      </w:r>
      <w:r w:rsidRPr="195EE76A">
        <w:rPr>
          <w:lang w:val="en-US"/>
        </w:rPr>
        <w:t>https://doi.org/10.1016/j.cemconcomp.2025.105952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Badrnoebashar H, Klose A</w:t>
      </w:r>
      <w:r w:rsidRPr="195EE76A">
        <w:rPr>
          <w:lang w:val="en-US"/>
        </w:rPr>
        <w:t>, Lorenz J</w:t>
      </w:r>
      <w:r w:rsidRPr="195EE76A">
        <w:rPr>
          <w:lang w:val="en-US"/>
        </w:rPr>
        <w:t>, Urbas L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Exploring key safety terminology through simulation: Definitions and practical insights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Process safety progress : an official publication of the American Institute of Chemical Engineers</w:t>
      </w:r>
      <w:r w:rsidRPr="195EE76A">
        <w:rPr>
          <w:lang w:val="en-US"/>
        </w:rPr>
        <w:t xml:space="preserve">. 44(1):49-56. </w:t>
      </w:r>
      <w:r w:rsidRPr="195EE76A">
        <w:rPr>
          <w:lang w:val="en-US"/>
        </w:rPr>
        <w:t>https://doi.org/10.1002/prs.12660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Paul J</w:t>
      </w:r>
      <w:r w:rsidRPr="195EE76A">
        <w:rPr>
          <w:lang w:val="en-US"/>
        </w:rPr>
        <w:t>, Richter TT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EXPLORING THE IMPACT OF AI-BASED ASSISTANCE FUNCTIONS ON COLLABORATIVE BUSINESS PROCESSES</w:t>
      </w:r>
      <w:r w:rsidRPr="195EE76A">
        <w:rPr>
          <w:lang w:val="en-US"/>
        </w:rPr>
        <w:t xml:space="preserve">. In INTED2025 Proceedings: 19th International Technology, Education and Development Conference. </w:t>
      </w:r>
      <w:r w:rsidRPr="195EE76A">
        <w:rPr>
          <w:lang w:val="en-US"/>
        </w:rPr>
        <w:t>https://doi.org/10.21125/inted.2025.1729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Zhang ZS, Seemann M, Joos R, Suren M, Fischer H</w:t>
      </w:r>
      <w:r w:rsidRPr="195EE76A">
        <w:rPr>
          <w:lang w:val="en-US"/>
        </w:rPr>
        <w:t>, Hofmann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Fostering Creativity Through Game‐Based Approaches: A Scoping Review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Creative Behavior</w:t>
      </w:r>
      <w:r w:rsidRPr="195EE76A">
        <w:rPr>
          <w:lang w:val="en-US"/>
        </w:rPr>
        <w:t xml:space="preserve">. 59(1):Article e1536. </w:t>
      </w:r>
      <w:r w:rsidRPr="195EE76A">
        <w:rPr>
          <w:lang w:val="en-US"/>
        </w:rPr>
        <w:t>https://doi.org/10.1002/jocb.1536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Deis R, Lerer-Goldshtein T, Baiko O, Eyal Z, Brenman-Begin D, Goldsmith M, Kaufmann S, Heinig U, Dong Y, Lushchekina S, et al. 2025. </w:t>
      </w:r>
      <w:r w:rsidRPr="195EE76A">
        <w:rPr>
          <w:lang w:val="en-US"/>
        </w:rPr>
        <w:t>Genetic control over biogenic crystal morphogenesis in zebrafish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chemical biology</w:t>
      </w:r>
      <w:r w:rsidRPr="195EE76A">
        <w:rPr>
          <w:lang w:val="en-US"/>
        </w:rPr>
        <w:t xml:space="preserve">. 21(3):383-392. </w:t>
      </w:r>
      <w:r w:rsidRPr="195EE76A">
        <w:rPr>
          <w:lang w:val="en-US"/>
        </w:rPr>
        <w:t>https://doi.org/10.1038/s41589-024-01722-1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Steininger J</w:t>
      </w:r>
      <w:r w:rsidRPr="195EE76A">
        <w:rPr>
          <w:lang w:val="en-US"/>
        </w:rPr>
        <w:t>, Heyne S</w:t>
      </w:r>
      <w:r w:rsidRPr="195EE76A">
        <w:rPr>
          <w:lang w:val="en-US"/>
        </w:rPr>
        <w:t>, Abraham S</w:t>
      </w:r>
      <w:r w:rsidRPr="195EE76A">
        <w:rPr>
          <w:lang w:val="en-US"/>
        </w:rPr>
        <w:t>, Beissert S</w:t>
      </w:r>
      <w:r w:rsidRPr="195EE76A">
        <w:rPr>
          <w:lang w:val="en-US"/>
        </w:rPr>
        <w:t>, Bauer 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Honey as a rare cause of severe anaphylaxis: Case report and review of literature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JEADV Clinical Practice</w:t>
      </w:r>
      <w:r w:rsidRPr="195EE76A">
        <w:rPr>
          <w:lang w:val="en-US"/>
        </w:rPr>
        <w:t xml:space="preserve">. 4(1):273-276. </w:t>
      </w:r>
      <w:r w:rsidRPr="195EE76A">
        <w:rPr>
          <w:lang w:val="en-US"/>
        </w:rPr>
        <w:t>https://doi.org/10.1002/jvc2.581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Kusuma YWC, Matsuo A, Wanke S, Suyama Y, Isagi Y. 2025. </w:t>
      </w:r>
      <w:r w:rsidRPr="195EE76A">
        <w:rPr>
          <w:lang w:val="en-US"/>
        </w:rPr>
        <w:t>How many species of Rafflesia exist in Java, Indonesia and what are the implications for conservation?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Plants, people, planet : PPP</w:t>
      </w:r>
      <w:r w:rsidRPr="195EE76A">
        <w:rPr>
          <w:lang w:val="en-US"/>
        </w:rPr>
        <w:t xml:space="preserve">. 7(2):467-475. </w:t>
      </w:r>
      <w:r w:rsidRPr="195EE76A">
        <w:rPr>
          <w:lang w:val="en-US"/>
        </w:rPr>
        <w:t>https://doi.org/10.1002/ppp3.10447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Brakel BA, Rebchuk AD, Ospel J, Chen Y, Heran MK, Goyal M, Hill MD, Miao Z, Huo X, Sacco S, et al. 2025. </w:t>
      </w:r>
      <w:r w:rsidRPr="195EE76A">
        <w:rPr>
          <w:lang w:val="en-US"/>
        </w:rPr>
        <w:t>International practice patterns and perspectives on endovascular therapy for the treatment of cerebral venous thrombosis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Stroke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https://doi.org/10.1177/17474930241304206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Özdemir Çallı K, Chiogna G, Bittner D, Sivelle V, Labat D, Richieri B, Çallı SS</w:t>
      </w:r>
      <w:r w:rsidRPr="195EE76A">
        <w:rPr>
          <w:lang w:val="en-US"/>
        </w:rPr>
        <w:t>, Hartmann 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Karst Water Resources in a Changing World: Review of Solute Transport Modeling Approaches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Reviews of geophysics</w:t>
      </w:r>
      <w:r w:rsidRPr="195EE76A">
        <w:rPr>
          <w:lang w:val="en-US"/>
        </w:rPr>
        <w:t xml:space="preserve">. 63(1):Article e2023RG000811. </w:t>
      </w:r>
      <w:r w:rsidRPr="195EE76A">
        <w:rPr>
          <w:lang w:val="en-US"/>
        </w:rPr>
        <w:t>https://doi.org/10.1029/2023RG000811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Narciss S</w:t>
      </w:r>
      <w:r w:rsidRPr="195EE76A">
        <w:rPr>
          <w:lang w:val="en-US"/>
        </w:rPr>
        <w:t xml:space="preserve">, Alemdag E. 2025. </w:t>
      </w:r>
      <w:r w:rsidRPr="195EE76A">
        <w:rPr>
          <w:lang w:val="en-US"/>
        </w:rPr>
        <w:t>Learning from errors and failure in educational contexts: New insights and future directions for research and practice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British Journal of Educational Psychology</w:t>
      </w:r>
      <w:r w:rsidRPr="195EE76A">
        <w:rPr>
          <w:lang w:val="en-US"/>
        </w:rPr>
        <w:t xml:space="preserve">. 95(1):197-218. </w:t>
      </w:r>
      <w:r w:rsidRPr="195EE76A">
        <w:rPr>
          <w:lang w:val="en-US"/>
        </w:rPr>
        <w:t>https://doi.org/10.1111/bjep.12716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Schmitt J, Althoff T, Busch S, Chun KRJ, Dahme T, Ebert M, Estner H, Gunawardene M, Heeger C, Iden L, et al. 2025. </w:t>
      </w:r>
      <w:r w:rsidRPr="195EE76A">
        <w:rPr>
          <w:lang w:val="en-US"/>
        </w:rPr>
        <w:t>„Left bundle branch (area) pacing“: Sondenpositionierung und Erfolgskriterien – Schritt für Schritt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Herzschrittmachertherapie + Elektrophysiologie</w:t>
      </w:r>
      <w:r w:rsidRPr="195EE76A">
        <w:rPr>
          <w:lang w:val="en-US"/>
        </w:rPr>
        <w:t xml:space="preserve">. 36(1):82-90. </w:t>
      </w:r>
      <w:r w:rsidRPr="195EE76A">
        <w:rPr>
          <w:lang w:val="en-US"/>
        </w:rPr>
        <w:t>https://doi.org/10.1007/s00399-024-01060-8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Conrad F</w:t>
      </w:r>
      <w:r w:rsidRPr="195EE76A">
        <w:rPr>
          <w:lang w:val="en-US"/>
        </w:rPr>
        <w:t xml:space="preserve">, Wiemer H, Ihlenfeldt S. 2025. </w:t>
      </w:r>
      <w:r w:rsidRPr="195EE76A">
        <w:rPr>
          <w:lang w:val="en-US"/>
        </w:rPr>
        <w:t>Leveraging multi-task learning regressor chains for small and sparse tabular data in materials design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Machine learning: science and technology</w:t>
      </w:r>
      <w:r w:rsidRPr="195EE76A">
        <w:rPr>
          <w:lang w:val="en-US"/>
        </w:rPr>
        <w:t xml:space="preserve">. 6(1):Article 015045. </w:t>
      </w:r>
      <w:r w:rsidRPr="195EE76A">
        <w:rPr>
          <w:lang w:val="en-US"/>
        </w:rPr>
        <w:t>https://doi.org/10.1088/2632-2153/adae53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Rehm O, Baumgarten L, Guido R, Düring PM, Gloskovskii A, Schlueter C</w:t>
      </w:r>
      <w:r w:rsidRPr="195EE76A">
        <w:rPr>
          <w:lang w:val="en-US"/>
        </w:rPr>
        <w:t>, Mikolajick T</w:t>
      </w:r>
      <w:r w:rsidRPr="195EE76A">
        <w:rPr>
          <w:lang w:val="en-US"/>
        </w:rPr>
        <w:t xml:space="preserve">, Schroeder U, Müller M. 2025. </w:t>
      </w:r>
      <w:r w:rsidRPr="195EE76A">
        <w:rPr>
          <w:lang w:val="en-US"/>
        </w:rPr>
        <w:t>Long-Term Stability and Oxidation of Ferroelectric AlScN Devices: An Operando Hard X-ray Photoelectron Spectroscopy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 Status Solidi - Rapid Research Letters</w:t>
      </w:r>
      <w:r w:rsidRPr="195EE76A">
        <w:rPr>
          <w:lang w:val="en-US"/>
        </w:rPr>
        <w:t xml:space="preserve">. 19(3):Article 2400307. </w:t>
      </w:r>
      <w:r w:rsidRPr="195EE76A">
        <w:rPr>
          <w:lang w:val="en-US"/>
        </w:rPr>
        <w:t>https://doi.org/10.1002/pssr.202400307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Shao Y, Dirnberger F, Qiu S, Acharya S, Terres S, Telford EJ, Pashov D, Kim BSY, Ruta FL, Chica DG, et al. 2025. </w:t>
      </w:r>
      <w:r w:rsidRPr="195EE76A">
        <w:rPr>
          <w:lang w:val="en-US"/>
        </w:rPr>
        <w:t>Magnetically confined surface and bulk excitons in a layered antiferromagnet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materials</w:t>
      </w:r>
      <w:r w:rsidRPr="195EE76A">
        <w:rPr>
          <w:lang w:val="en-US"/>
        </w:rPr>
        <w:t xml:space="preserve">. 24(3):391-398. </w:t>
      </w:r>
      <w:r w:rsidRPr="195EE76A">
        <w:rPr>
          <w:lang w:val="en-US"/>
        </w:rPr>
        <w:t>https://doi.org/10.1038/s41563-025-02129-6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Jutel M, Vogelberg C, Duwensee K, Troyke D, Klimek L. 2025. </w:t>
      </w:r>
      <w:r w:rsidRPr="195EE76A">
        <w:rPr>
          <w:lang w:val="en-US"/>
        </w:rPr>
        <w:t>One-strength dose escalation of house dust mite depot product for subcutaneous immunotherapy is safe and tolerable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Allergy</w:t>
      </w:r>
      <w:r w:rsidRPr="195EE76A">
        <w:rPr>
          <w:lang w:val="en-US"/>
        </w:rPr>
        <w:t xml:space="preserve">. 80(3):807-816. </w:t>
      </w:r>
      <w:r w:rsidRPr="195EE76A">
        <w:rPr>
          <w:lang w:val="en-US"/>
        </w:rPr>
        <w:t>https://doi.org/10.1111/all.16370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Wenzel JG, Reichert M, Zech H, Wedemeyer F, Deeken F, Spitta G, Bach P, Lenz B, Ebner-Priemer UW, Kiefer F. 2025. </w:t>
      </w:r>
      <w:r w:rsidRPr="195EE76A">
        <w:rPr>
          <w:lang w:val="en-US"/>
        </w:rPr>
        <w:t>One-year ecological momentary assessment of alcohol use, mood, and stress among individuals with alcohol use disorder during SARS-CoV-2 pandemics: a gender-specific reflection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European archives of psychiatry and clinical neuroscience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https://doi.org/10.1007/s00406-024-01930-9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Su M, Jie P, Zhu S, Dong N, Causone F</w:t>
      </w:r>
      <w:r w:rsidRPr="195EE76A">
        <w:rPr>
          <w:lang w:val="en-US"/>
        </w:rPr>
        <w:t>, Grunewald J</w:t>
      </w:r>
      <w:r w:rsidRPr="195EE76A">
        <w:rPr>
          <w:lang w:val="en-US"/>
        </w:rPr>
        <w:t>, Xie X</w:t>
      </w:r>
      <w:r w:rsidRPr="195EE76A">
        <w:rPr>
          <w:lang w:val="en-US"/>
        </w:rPr>
        <w:t xml:space="preserve">, Shi X. 2025. </w:t>
      </w:r>
      <w:r w:rsidRPr="195EE76A">
        <w:rPr>
          <w:lang w:val="en-US"/>
        </w:rPr>
        <w:t>Parametric analysis of planting strategies and environmental factors for the thermal and aerodynamic effects of indirect green façades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Sustainable Cities and Society</w:t>
      </w:r>
      <w:r w:rsidRPr="195EE76A">
        <w:rPr>
          <w:lang w:val="en-US"/>
        </w:rPr>
        <w:t xml:space="preserve">. 121:Article 106213. </w:t>
      </w:r>
      <w:r w:rsidRPr="195EE76A">
        <w:rPr>
          <w:lang w:val="en-US"/>
        </w:rPr>
        <w:t>https://doi.org/10.1016/j.scs.2025.106213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Liu H, Bossy M</w:t>
      </w:r>
      <w:r w:rsidRPr="195EE76A">
        <w:rPr>
          <w:lang w:val="en-US"/>
        </w:rPr>
        <w:t>, Vowinckel B</w:t>
      </w:r>
      <w:r w:rsidRPr="195EE76A">
        <w:rPr>
          <w:lang w:val="en-US"/>
        </w:rPr>
        <w:t xml:space="preserve">, Henry C. 2025. </w:t>
      </w:r>
      <w:r w:rsidRPr="195EE76A">
        <w:rPr>
          <w:lang w:val="en-US"/>
        </w:rPr>
        <w:t>Particle resuspension from complex multilayer deposits by laminar flows: Statistical analysis and modeling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multiphase flow</w:t>
      </w:r>
      <w:r w:rsidRPr="195EE76A">
        <w:rPr>
          <w:lang w:val="en-US"/>
        </w:rPr>
        <w:t xml:space="preserve">. 184:Article 105115. </w:t>
      </w:r>
      <w:r w:rsidRPr="195EE76A">
        <w:rPr>
          <w:lang w:val="en-US"/>
        </w:rPr>
        <w:t>https://doi.org/10.1016/j.ijmultiphaseflow.2024.105115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Harst L, Walther F, Rüthrich L, Keßler L, Lindemann C, Härter M, Farin-Glattacker E, Geraedts M, Schmitt J. 2025. </w:t>
      </w:r>
      <w:r w:rsidRPr="195EE76A">
        <w:rPr>
          <w:lang w:val="en-US"/>
        </w:rPr>
        <w:t>Patientensicherheit im Innovationsfonds – Charakterisierung, Resultate und Bewertung abgeschlossener Projekte: Ergebnisse eines Scoping Reviews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Gesundheitswesen (Bundesverband der Arzte des Offentlichen Gesundheitsdienstes (Germany))</w:t>
      </w:r>
      <w:r w:rsidRPr="195EE76A">
        <w:rPr>
          <w:lang w:val="en-US"/>
        </w:rPr>
        <w:t xml:space="preserve">. 87(3):179-192. </w:t>
      </w:r>
      <w:r w:rsidRPr="195EE76A">
        <w:rPr>
          <w:lang w:val="en-US"/>
        </w:rPr>
        <w:t>https://doi.org/10.1055/a-2309-8968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Zimmermann US, Plickert C, Lüdecke C, Stuppe M, Rosenbeiger C, Krisam Y, Link T, Keller J, Bühler G, Scholz-Hehn D, et al. 2025. </w:t>
      </w:r>
      <w:r w:rsidRPr="195EE76A">
        <w:rPr>
          <w:lang w:val="en-US"/>
        </w:rPr>
        <w:t>Patienten- und Qualitätsmerkmale bei der Behandlung mit Disulfiram („Antabus“) im deutschsprachigen „Netzwerk alkoholaversive Pharmakotherapie“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Der Nervenarzt</w:t>
      </w:r>
      <w:r w:rsidRPr="195EE76A">
        <w:rPr>
          <w:lang w:val="en-US"/>
        </w:rPr>
        <w:t xml:space="preserve">. 96(2):159-165. </w:t>
      </w:r>
      <w:r w:rsidRPr="195EE76A">
        <w:rPr>
          <w:lang w:val="en-US"/>
        </w:rPr>
        <w:t>https://doi.org/10.1007/s00115-024-01714-5</w:t>
      </w:r>
      <w:r w:rsidRPr="195EE76A">
        <w:rPr>
          <w:lang w:val="en-US"/>
        </w:rPr>
        <w:t xml:space="preserve">, </w:t>
      </w:r>
      <w:r w:rsidRPr="195EE76A">
        <w:rPr>
          <w:lang w:val="en-US"/>
        </w:rPr>
        <w:t>https://doi.org/10.1007/s00115-024-01714-5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Perakakis N, Funk AM</w:t>
      </w:r>
      <w:r w:rsidRPr="195EE76A">
        <w:rPr>
          <w:lang w:val="en-US"/>
        </w:rPr>
        <w:t>, Kolb T</w:t>
      </w:r>
      <w:r w:rsidRPr="195EE76A">
        <w:rPr>
          <w:lang w:val="en-US"/>
        </w:rPr>
        <w:t>, Jonas S</w:t>
      </w:r>
      <w:r w:rsidRPr="195EE76A">
        <w:rPr>
          <w:lang w:val="en-US"/>
        </w:rPr>
        <w:t>, Hellerhoff I</w:t>
      </w:r>
      <w:r w:rsidRPr="195EE76A">
        <w:rPr>
          <w:lang w:val="en-US"/>
        </w:rPr>
        <w:t>, Tam FI</w:t>
      </w:r>
      <w:r w:rsidRPr="195EE76A">
        <w:rPr>
          <w:lang w:val="en-US"/>
        </w:rPr>
        <w:t>, Bornstein SR, Chavakis T, Mirtschink P</w:t>
      </w:r>
      <w:r w:rsidRPr="195EE76A">
        <w:rPr>
          <w:lang w:val="en-US"/>
        </w:rPr>
        <w:t>, Ehrlich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Perturbations in plasma amino acid and lipoprotein subfraction profiles in anorexia nervosa before and after refeeding: A metabolomic cross-sectional and longitudinal analysis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Clinical Nutrition</w:t>
      </w:r>
      <w:r w:rsidRPr="195EE76A">
        <w:rPr>
          <w:lang w:val="en-US"/>
        </w:rPr>
        <w:t xml:space="preserve">. 46:107-116. </w:t>
      </w:r>
      <w:r w:rsidRPr="195EE76A">
        <w:rPr>
          <w:lang w:val="en-US"/>
        </w:rPr>
        <w:t>https://doi.org/10.1016/j.clnu.2025.01.014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DESCRIBE‐PSP Group, The ProPSP Group, Quattrone A, Franzmeier N, Levin J, Petzold GC, Spottke A, Brosseron F</w:t>
      </w:r>
      <w:r w:rsidRPr="195EE76A">
        <w:rPr>
          <w:lang w:val="en-US"/>
        </w:rPr>
        <w:t>, Falkenburger B</w:t>
      </w:r>
      <w:r w:rsidRPr="195EE76A">
        <w:rPr>
          <w:lang w:val="en-US"/>
        </w:rPr>
        <w:t xml:space="preserve">, Prudlo J, Gasser T, et al. 2025. </w:t>
      </w:r>
      <w:r w:rsidRPr="195EE76A">
        <w:rPr>
          <w:lang w:val="en-US"/>
        </w:rPr>
        <w:t>Prospective Multicenter Evaluation of the MDS "Suggestive of PSP" Diagnostic Criteria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Movement Disorders</w:t>
      </w:r>
      <w:r w:rsidRPr="195EE76A">
        <w:rPr>
          <w:lang w:val="en-US"/>
        </w:rPr>
        <w:t xml:space="preserve">. 40(3):526-536. </w:t>
      </w:r>
      <w:r w:rsidRPr="195EE76A">
        <w:rPr>
          <w:lang w:val="en-US"/>
        </w:rPr>
        <w:t>https://doi.org/10.1002/mds.30112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Fröhner JH, Waltmann M, Reiter AMF</w:t>
      </w:r>
      <w:r w:rsidRPr="195EE76A">
        <w:rPr>
          <w:lang w:val="en-US"/>
        </w:rPr>
        <w:t>, Kräplin A</w:t>
      </w:r>
      <w:r w:rsidRPr="195EE76A">
        <w:rPr>
          <w:lang w:val="en-US"/>
        </w:rPr>
        <w:t>, Smolka MN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Relevance of Probabilistic Reversal Learning for Adolescent Drinking Trajectories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Addiction biology</w:t>
      </w:r>
      <w:r w:rsidRPr="195EE76A">
        <w:rPr>
          <w:lang w:val="en-US"/>
        </w:rPr>
        <w:t xml:space="preserve">. 30(3):Article e70026. </w:t>
      </w:r>
      <w:r w:rsidRPr="195EE76A">
        <w:rPr>
          <w:lang w:val="en-US"/>
        </w:rPr>
        <w:t>https://doi.org/10.1111/adb.70026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Lohrmann F, Doenhardt M, Diffloth N, Jakob A, Hospach A, Schneider DT, Trotter A, Brunner J, Goretzki S, Arens S, et al. 2025. </w:t>
      </w:r>
      <w:r w:rsidRPr="195EE76A">
        <w:rPr>
          <w:lang w:val="en-US"/>
        </w:rPr>
        <w:t>Severity of Pediatric Inflammatory Multisystem Syndrome Temporally Associated with SARS-CoV-2 Diminished During Successive Waves of the COVID-19 Pandemic: Data from a Nationwide German Survey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Journal of pediatrics</w:t>
      </w:r>
      <w:r w:rsidRPr="195EE76A">
        <w:rPr>
          <w:lang w:val="en-US"/>
        </w:rPr>
        <w:t xml:space="preserve">. 278:114419. </w:t>
      </w:r>
      <w:r w:rsidRPr="195EE76A">
        <w:rPr>
          <w:lang w:val="en-US"/>
        </w:rPr>
        <w:t>https://doi.org/10.1016/j.jpeds.2024.114419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Ferreira F, Moreira S, Zhao M, Barriga EH. 2025. </w:t>
      </w:r>
      <w:r w:rsidRPr="195EE76A">
        <w:rPr>
          <w:lang w:val="en-US"/>
        </w:rPr>
        <w:t>Stretch-induced endogenous electric fields drive directed collective cell migration in vivo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materials</w:t>
      </w:r>
      <w:r w:rsidRPr="195EE76A">
        <w:rPr>
          <w:lang w:val="en-US"/>
        </w:rPr>
        <w:t xml:space="preserve">. 24(3):462-470. </w:t>
      </w:r>
      <w:r w:rsidRPr="195EE76A">
        <w:rPr>
          <w:lang w:val="en-US"/>
        </w:rPr>
        <w:t>https://doi.org/10.1038/s41563-024-02060-2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Scheffler H. 2025. </w:t>
      </w:r>
      <w:r w:rsidRPr="195EE76A">
        <w:rPr>
          <w:lang w:val="en-US"/>
        </w:rPr>
        <w:t>Systematisierung entscheidungsbeeinflussender kritischer Erfolgsfaktoren bei der Realisierung von Hochwasserschutz-Projekten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Senftleben U</w:t>
      </w:r>
      <w:r w:rsidRPr="195EE76A">
        <w:rPr>
          <w:lang w:val="en-US"/>
        </w:rPr>
        <w:t>, Seidl E, Leonhardt L, Hilbert K</w:t>
      </w:r>
      <w:r w:rsidRPr="195EE76A">
        <w:rPr>
          <w:lang w:val="en-US"/>
        </w:rPr>
        <w:t>, Scherbaum S</w:t>
      </w:r>
      <w:r w:rsidRPr="195EE76A">
        <w:rPr>
          <w:lang w:val="en-US"/>
        </w:rPr>
        <w:t xml:space="preserve">, Muehlhan M, Beesdo-Baum K, Schäfer J. 2025. </w:t>
      </w:r>
      <w:r w:rsidRPr="195EE76A">
        <w:rPr>
          <w:lang w:val="en-US"/>
        </w:rPr>
        <w:t>The cost of fear: Impairments of decision-making in specific phobia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Behaviour research and therapy</w:t>
      </w:r>
      <w:r w:rsidRPr="195EE76A">
        <w:rPr>
          <w:lang w:val="en-US"/>
        </w:rPr>
        <w:t xml:space="preserve">. 186:Article 104688. </w:t>
      </w:r>
      <w:r w:rsidRPr="195EE76A">
        <w:rPr>
          <w:lang w:val="en-US"/>
        </w:rPr>
        <w:t>https://doi.org/10.1016/j.brat.2025.104688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Thomas C, Merseburger AS. 2025. </w:t>
      </w:r>
      <w:r w:rsidRPr="195EE76A">
        <w:rPr>
          <w:lang w:val="en-US"/>
        </w:rPr>
        <w:t>Therapiealgorithmus nach Versagen der Erstlinientherapie beim metastasierten Prostatakarzinom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Urologie (Heidelberg, Germany)</w:t>
      </w:r>
      <w:r w:rsidRPr="195EE76A">
        <w:rPr>
          <w:lang w:val="en-US"/>
        </w:rPr>
        <w:t xml:space="preserve">. 64:229–236. </w:t>
      </w:r>
      <w:r w:rsidRPr="195EE76A">
        <w:rPr>
          <w:lang w:val="en-US"/>
        </w:rPr>
        <w:t>https://doi.org/10.1007/s00120-024-02505-1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Webendoerfer M, Heinzen S, Sibbert C, Leßmann M-E, Kropf-Sanchen C, Thomas M, Tufman A, Bleckmann A, Wiesweg M, Griesinger F, et al. 2025. </w:t>
      </w:r>
      <w:r w:rsidRPr="195EE76A">
        <w:rPr>
          <w:lang w:val="en-US"/>
        </w:rPr>
        <w:t>Thoracic Oncology Highlights from the European Society for Medical Oncology Annual Meeting 2024: Targeted Therapies in Non-Small Cell Lung Cancer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Oncology research and treatment</w:t>
      </w:r>
      <w:r w:rsidRPr="195EE76A">
        <w:rPr>
          <w:lang w:val="en-US"/>
        </w:rPr>
        <w:t xml:space="preserve">. 48(3):142–147. </w:t>
      </w:r>
      <w:r w:rsidRPr="195EE76A">
        <w:rPr>
          <w:lang w:val="en-US"/>
        </w:rPr>
        <w:t>https://doi.org/10.1159/000542957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Dumke R, Glaunsinger T. 2025. </w:t>
      </w:r>
      <w:r w:rsidRPr="195EE76A">
        <w:rPr>
          <w:lang w:val="en-US"/>
        </w:rPr>
        <w:t>Trends of Mycoplasma genitalium infections in Berlin, Germany, 2017-2023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Global Antimicrobial Resistance</w:t>
      </w:r>
      <w:r w:rsidRPr="195EE76A">
        <w:rPr>
          <w:lang w:val="en-US"/>
        </w:rPr>
        <w:t xml:space="preserve">. 41:29-34. </w:t>
      </w:r>
      <w:r w:rsidRPr="195EE76A">
        <w:rPr>
          <w:lang w:val="en-US"/>
        </w:rPr>
        <w:t>https://doi.org/10.1016/j.jgar.2024.12.020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Scholz M, Taubken N, Beckmann KM. 2025. </w:t>
      </w:r>
      <w:r w:rsidRPr="195EE76A">
        <w:rPr>
          <w:lang w:val="en-US"/>
        </w:rPr>
        <w:t>Unternehmen und ihre politische Haltung - Die erweiterte Rolle des Aufsichtsrats</w:t>
      </w:r>
      <w:r w:rsidRPr="195EE76A">
        <w:rPr>
          <w:lang w:val="en-US"/>
        </w:rPr>
        <w:t>. 6 p.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Nachtigall C</w:t>
      </w:r>
      <w:r w:rsidRPr="195EE76A">
        <w:rPr>
          <w:lang w:val="en-US"/>
        </w:rPr>
        <w:t xml:space="preserve">, Fischer J, Plebst R, Rohm H, Jaros D. 2025. </w:t>
      </w:r>
      <w:r w:rsidRPr="195EE76A">
        <w:rPr>
          <w:lang w:val="en-US"/>
        </w:rPr>
        <w:t>Upcycling of minimally processed oat okara: Dietary fibre enrichment of wheat bread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Cereal Science</w:t>
      </w:r>
      <w:r w:rsidRPr="195EE76A">
        <w:rPr>
          <w:lang w:val="en-US"/>
        </w:rPr>
        <w:t xml:space="preserve">. 122:Article 104109. </w:t>
      </w:r>
      <w:r w:rsidRPr="195EE76A">
        <w:rPr>
          <w:lang w:val="en-US"/>
        </w:rPr>
        <w:t>https://doi.org/10.1016/j.jcs.2025.104109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Steul J-H, Abdel-Wahab M, Stankowski T, Haussig S, Woitek FJ, Gasior T, Crusius L, Knorr L, Müller FV, Fritzsche D, et al. 2025. </w:t>
      </w:r>
      <w:r w:rsidRPr="195EE76A">
        <w:rPr>
          <w:lang w:val="en-US"/>
        </w:rPr>
        <w:t>VARC-3 defined outcome of valve-in-valve transcatheter aortic valve implantation in stentless compared with stented aortic bioprostheses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Clinical Research in Cardiology</w:t>
      </w:r>
      <w:r w:rsidRPr="195EE76A">
        <w:rPr>
          <w:lang w:val="en-US"/>
        </w:rPr>
        <w:t xml:space="preserve">. 114:291–301. </w:t>
      </w:r>
      <w:r w:rsidRPr="195EE76A">
        <w:rPr>
          <w:lang w:val="en-US"/>
        </w:rPr>
        <w:t>https://doi.org/10.1007/s00392-023-02347-5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Rüther H, Alayesh S, Heyde C-E, Wiersbicki D, Youssef Y, Bolte J, Brecht P, Disch AC, Jarvers J-S. 2025. </w:t>
      </w:r>
      <w:r w:rsidRPr="195EE76A">
        <w:rPr>
          <w:lang w:val="en-US"/>
        </w:rPr>
        <w:t>Verletzungen der BWS und LWS bei Kindern unter 16 Jahre – Versorgungsrealität im deutschsprachigen Raum: eine Registerstudie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Unfallchirurgie 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https://doi.org/10.1007/s00113-024-01504-3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Wittig J, Tzortzinis G</w:t>
      </w:r>
      <w:r w:rsidRPr="195EE76A">
        <w:rPr>
          <w:lang w:val="en-US"/>
        </w:rPr>
        <w:t>, Modler N</w:t>
      </w:r>
      <w:r w:rsidRPr="195EE76A">
        <w:rPr>
          <w:lang w:val="en-US"/>
        </w:rPr>
        <w:t xml:space="preserve">, Lißner M, Filippatos A. 2025. </w:t>
      </w:r>
      <w:r w:rsidRPr="195EE76A">
        <w:rPr>
          <w:lang w:val="en-US"/>
        </w:rPr>
        <w:t>Vibration-based ice monitoring of composite blades using artificial neural networks under different icing conditions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Cold Regions Science and Technology</w:t>
      </w:r>
      <w:r w:rsidRPr="195EE76A">
        <w:rPr>
          <w:lang w:val="en-US"/>
        </w:rPr>
        <w:t xml:space="preserve">. 231:Article 104379. </w:t>
      </w:r>
      <w:r w:rsidRPr="195EE76A">
        <w:rPr>
          <w:lang w:val="en-US"/>
        </w:rPr>
        <w:t>https://doi.org/10.1016/j.coldregions.2024.104379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Lamp N, Breilmann J, Becker T, Allgöwer A, Kilian R, Gühne U, Riedel-Heller SG, Hasan A, Falkai P, Ajayi K, et al. 2025. </w:t>
      </w:r>
      <w:r w:rsidRPr="195EE76A">
        <w:rPr>
          <w:lang w:val="en-US"/>
        </w:rPr>
        <w:t>Wohnsituation von Menschen mit schweren psychischen Erkrankungen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Psychiatrische Praxis</w:t>
      </w:r>
      <w:r w:rsidRPr="195EE76A">
        <w:rPr>
          <w:lang w:val="en-US"/>
        </w:rPr>
        <w:t xml:space="preserve">. 52(2):80-88. </w:t>
      </w:r>
      <w:r w:rsidRPr="195EE76A">
        <w:rPr>
          <w:lang w:val="en-US"/>
        </w:rPr>
        <w:t>https://doi.org/10.1055/a-2419-7254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Bartholazzi G, Jussila T, Obenlüneschloß J, Vähänissi V, Devi A, Savin H, Karppinen M, Macdonald DH, Black LE. 2025. </w:t>
      </w:r>
      <w:r w:rsidRPr="195EE76A">
        <w:rPr>
          <w:lang w:val="en-US"/>
        </w:rPr>
        <w:t>Atomic-layer-deposited Cu</w:t>
      </w:r>
      <w:r w:rsidRPr="195EE76A">
        <w:rPr>
          <w:vertAlign w:val="subscript"/>
          <w:lang w:val="en-US"/>
        </w:rPr>
        <w:t>x</w:t>
      </w:r>
      <w:r w:rsidRPr="195EE76A">
        <w:rPr>
          <w:lang w:val="en-US"/>
        </w:rPr>
        <w:t>Cr</w:t>
      </w:r>
      <w:r w:rsidRPr="195EE76A">
        <w:rPr>
          <w:vertAlign w:val="subscript"/>
          <w:lang w:val="en-US"/>
        </w:rPr>
        <w:t>y</w:t>
      </w:r>
      <w:r w:rsidRPr="195EE76A">
        <w:rPr>
          <w:lang w:val="en-US"/>
        </w:rPr>
        <w:t>O</w:t>
      </w:r>
      <w:r w:rsidRPr="195EE76A">
        <w:rPr>
          <w:vertAlign w:val="subscript"/>
          <w:lang w:val="en-US"/>
        </w:rPr>
        <w:t>z</w:t>
      </w:r>
      <w:r w:rsidRPr="195EE76A">
        <w:rPr>
          <w:lang w:val="en-US"/>
        </w:rPr>
        <w:t xml:space="preserve"> thin films: Optoelectronic properties and potential application as hole-selective contacts for c-Si solar cells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Applied surface science : a journal devoted to applied physics and chemistry of surfaces and interfaces</w:t>
      </w:r>
      <w:r w:rsidRPr="195EE76A">
        <w:rPr>
          <w:lang w:val="en-US"/>
        </w:rPr>
        <w:t xml:space="preserve">. 683(Part B):Article 161793. </w:t>
      </w:r>
      <w:r w:rsidRPr="195EE76A">
        <w:rPr>
          <w:lang w:val="en-US"/>
        </w:rPr>
        <w:t>https://doi.org/10.1016/j.apsusc.2024.161793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Caballero I, Mbouamboua Y, Weise S, Lopez-Galvez R, Couralet M, Fleurot I, Pons N, Barrera-Conde M, Quilez-Playan N, Keller M, et al. 2025. </w:t>
      </w:r>
      <w:r w:rsidRPr="195EE76A">
        <w:rPr>
          <w:lang w:val="en-US"/>
        </w:rPr>
        <w:t>Cystic fibrosis alters the structure of the olfactory epithelium and the expression of olfactory receptors affecting odor perception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Science advances</w:t>
      </w:r>
      <w:r w:rsidRPr="195EE76A">
        <w:rPr>
          <w:lang w:val="en-US"/>
        </w:rPr>
        <w:t xml:space="preserve">. 11(9):Article eads1568. </w:t>
      </w:r>
      <w:r w:rsidRPr="195EE76A">
        <w:rPr>
          <w:lang w:val="en-US"/>
        </w:rPr>
        <w:t>https://doi.org/10.1126/sciadv.ads1568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Sabozin F, Schneegans MF, Jäger A, Thol M. 2025. </w:t>
      </w:r>
      <w:r w:rsidRPr="195EE76A">
        <w:rPr>
          <w:lang w:val="en-US"/>
        </w:rPr>
        <w:t>Improving the LKP-SJT Equation of State: Application to Alkanes, Carbon Dioxide, and Their Mixtures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International journal of thermophysics</w:t>
      </w:r>
      <w:r w:rsidRPr="195EE76A">
        <w:rPr>
          <w:lang w:val="en-US"/>
        </w:rPr>
        <w:t xml:space="preserve">. 46(4):Article 54. </w:t>
      </w:r>
      <w:r w:rsidRPr="195EE76A">
        <w:rPr>
          <w:lang w:val="en-US"/>
        </w:rPr>
        <w:t>https://doi.org/10.1007/s10765-024-03493-2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Collischon M</w:t>
      </w:r>
      <w:r w:rsidRPr="195EE76A">
        <w:rPr>
          <w:lang w:val="en-US"/>
        </w:rPr>
        <w:t>, Cygan-Rehm K</w:t>
      </w:r>
      <w:r w:rsidRPr="195EE76A">
        <w:rPr>
          <w:lang w:val="en-US"/>
        </w:rPr>
        <w:t xml:space="preserve">, Riphahn RT. 2025. </w:t>
      </w:r>
      <w:r w:rsidRPr="195EE76A">
        <w:rPr>
          <w:lang w:val="en-US"/>
        </w:rPr>
        <w:t>Subsidized small jobs and maternal labor market outcomes in the long run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Socio-Economic Review</w:t>
      </w:r>
      <w:r w:rsidRPr="195EE76A">
        <w:rPr>
          <w:lang w:val="en-US"/>
        </w:rPr>
        <w:t xml:space="preserve">. Article mwaf012. </w:t>
      </w:r>
      <w:r w:rsidRPr="195EE76A">
        <w:rPr>
          <w:lang w:val="en-US"/>
        </w:rPr>
        <w:t>https://doi.org/10.1093/ser/mwaf012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Buhr M, Weissbrod I. 2025. </w:t>
      </w:r>
      <w:r w:rsidRPr="195EE76A">
        <w:rPr>
          <w:lang w:val="en-US"/>
        </w:rPr>
        <w:t>The Role of Individual Beliefs for Corporate Sustainability Transformations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Business Ethics, the Environment &amp; Responsibility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https://doi.org/10.1111/beer.12783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Gilbert S</w:t>
      </w:r>
      <w:r w:rsidRPr="195EE76A">
        <w:rPr>
          <w:lang w:val="en-US"/>
        </w:rPr>
        <w:t>, Drummond D, Cotte F</w:t>
      </w:r>
      <w:r w:rsidRPr="195EE76A">
        <w:rPr>
          <w:lang w:val="en-US"/>
        </w:rPr>
        <w:t>, Ziemssen T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Editorial: Digital twins in medicine-transition from theoretical concept to tool used in everyday care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Frontiers in Digital Health</w:t>
      </w:r>
      <w:r w:rsidRPr="195EE76A">
        <w:rPr>
          <w:lang w:val="en-US"/>
        </w:rPr>
        <w:t xml:space="preserve">. 7:Article 1573727. </w:t>
      </w:r>
      <w:r w:rsidRPr="195EE76A">
        <w:rPr>
          <w:lang w:val="en-US"/>
        </w:rPr>
        <w:t>https://doi.org/10.3389/fdgth.2025.1573727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Solchenberger H, Odendahl M, Schriefer D, Proschmann U, Rahbani GKA</w:t>
      </w:r>
      <w:r w:rsidRPr="195EE76A">
        <w:rPr>
          <w:lang w:val="en-US"/>
        </w:rPr>
        <w:t>, Ziemssen T</w:t>
      </w:r>
      <w:r w:rsidRPr="195EE76A">
        <w:rPr>
          <w:lang w:val="en-US"/>
        </w:rPr>
        <w:t>, Akgün K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Extensive T-Cell Profiling Following SARS-CoV-2 mRNA Vaccination in Multiple Sclerosis Patients Treated with DMTs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Pathogens (Basel, Switzerland)</w:t>
      </w:r>
      <w:r w:rsidRPr="195EE76A">
        <w:rPr>
          <w:lang w:val="en-US"/>
        </w:rPr>
        <w:t xml:space="preserve">. 14(3). </w:t>
      </w:r>
      <w:r w:rsidRPr="195EE76A">
        <w:rPr>
          <w:lang w:val="en-US"/>
        </w:rPr>
        <w:t>https://doi.org/10.3390/pathogens14030235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Bierling AL, Croy A, Jesgarzewsky T, Rommel M</w:t>
      </w:r>
      <w:r w:rsidRPr="195EE76A">
        <w:rPr>
          <w:lang w:val="en-US"/>
        </w:rPr>
        <w:t>, Cuniberti G</w:t>
      </w:r>
      <w:r w:rsidRPr="195EE76A">
        <w:rPr>
          <w:lang w:val="en-US"/>
        </w:rPr>
        <w:t xml:space="preserve">, Hummel T, Croy I. 2025. </w:t>
      </w:r>
      <w:r w:rsidRPr="195EE76A">
        <w:rPr>
          <w:lang w:val="en-US"/>
        </w:rPr>
        <w:t>A dataset of laymen olfactory perception for 74 mono-molecular odors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data</w:t>
      </w:r>
      <w:r w:rsidRPr="195EE76A">
        <w:rPr>
          <w:lang w:val="en-US"/>
        </w:rPr>
        <w:t xml:space="preserve">. 12(1):Article 347. </w:t>
      </w:r>
      <w:r w:rsidRPr="195EE76A">
        <w:rPr>
          <w:lang w:val="en-US"/>
        </w:rPr>
        <w:t>https://doi.org/10.1038/s41597-025-04644-2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Heffner H, Du Y, Shilovskikh V, Taretto K, Wrzesińska‐Lashkova A, Soldera M, Lasagni AF</w:t>
      </w:r>
      <w:r w:rsidRPr="195EE76A">
        <w:rPr>
          <w:lang w:val="en-US"/>
        </w:rPr>
        <w:t>, Vaynzof Y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Direct Laser Interference Patterning of Fluorine‐Doped Tin Oxide as a Pathway to Higher Efficiency in Perovskite Solar Cells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functional materials</w:t>
      </w:r>
      <w:r w:rsidRPr="195EE76A">
        <w:rPr>
          <w:lang w:val="en-US"/>
        </w:rPr>
        <w:t xml:space="preserve">. 35(9):Article 2415126. </w:t>
      </w:r>
      <w:r w:rsidRPr="195EE76A">
        <w:rPr>
          <w:lang w:val="en-US"/>
        </w:rPr>
        <w:t>https://doi.org/10.1002/adfm.202415126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Rostami A, Zeinolabedin SMA, Guo L, Kelber F, Bauer H, Dixius A, Scholze S, Berthel M, Walter D, Uhlig J, et al. 2025. </w:t>
      </w:r>
      <w:r w:rsidRPr="195EE76A">
        <w:rPr>
          <w:lang w:val="en-US"/>
        </w:rPr>
        <w:t>NLU: An Adaptive, Small-Footprint, Low-Power Neural Learning Unit for Edge and IoT Applications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IEEE Open Journal of Circuits and Systems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https://doi.org/10.1109/OJCAS.2025.3546067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Rutz 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Trauer um Prof. Dr. Winfried Müller (31. Januar 1953 – 25. Februar 2025)</w:t>
      </w:r>
      <w:r w:rsidRPr="195EE76A">
        <w:rPr>
          <w:lang w:val="en-US"/>
        </w:rPr>
        <w:t>. 2 p.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Lüdke T</w:t>
      </w:r>
      <w:r w:rsidRPr="195EE76A">
        <w:rPr>
          <w:lang w:val="en-US"/>
        </w:rPr>
        <w:t>, Neudert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24/m mit zunehmender Schwellung am Hals und Leistungsknick: Vorbereitung auf die Facharztprüfung: Fall 67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HNO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https://doi.org/10.1007/s00106-025-01561-z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Leins T, Scheller M, Özdemir Çallı K, Ravbar N, Mayaud C, Petrič M, Liu Y</w:t>
      </w:r>
      <w:r w:rsidRPr="195EE76A">
        <w:rPr>
          <w:lang w:val="en-US"/>
        </w:rPr>
        <w:t>, Hartmann 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 new process-based approach for defining karst aquifer vulnerability to contamination risks under global changes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Science of the total environment</w:t>
      </w:r>
      <w:r w:rsidRPr="195EE76A">
        <w:rPr>
          <w:lang w:val="en-US"/>
        </w:rPr>
        <w:t xml:space="preserve">. 966:Article 178561. </w:t>
      </w:r>
      <w:r w:rsidRPr="195EE76A">
        <w:rPr>
          <w:lang w:val="en-US"/>
        </w:rPr>
        <w:t>https://doi.org/10.1016/j.scitotenv.2025.178561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Lu Y, Chen X, Lan H, Nag A, Chen Y, Gao J, Deng S. 2025. </w:t>
      </w:r>
      <w:r w:rsidRPr="195EE76A">
        <w:rPr>
          <w:lang w:val="en-US"/>
        </w:rPr>
        <w:t>A review of multi-walled carbon nanotubes-based electrochemical sensors to detect heavy metals for food packaging applications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alloys and compounds</w:t>
      </w:r>
      <w:r w:rsidRPr="195EE76A">
        <w:rPr>
          <w:lang w:val="en-US"/>
        </w:rPr>
        <w:t xml:space="preserve">. 1017:Article 179106. </w:t>
      </w:r>
      <w:r w:rsidRPr="195EE76A">
        <w:rPr>
          <w:lang w:val="en-US"/>
        </w:rPr>
        <w:t>https://doi.org/10.1016/j.jallcom.2025.179106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Zeisel L, Dessen-Weissenhorn L, Scholzen KC, Madabeni A, Orian L, Arnér ESJ, Thorn-Seshold O. 2025. </w:t>
      </w:r>
      <w:r w:rsidRPr="195EE76A">
        <w:rPr>
          <w:lang w:val="en-US"/>
        </w:rPr>
        <w:t>Bicyclic selenenyl sulfides tune stepwise rates of thiol/selenol addition, resolution, and cyclisation, to reveal cellular constraints for bioreductive probes targeting mammalian thioredoxin reductase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https://doi.org/10.26434/chemrxiv-2025-6vbn2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Cerqueira JJ, Berthele A, Cree BAC, Filippi M, Pardo G, Pearson OR, Traboulsee A</w:t>
      </w:r>
      <w:r w:rsidRPr="195EE76A">
        <w:rPr>
          <w:lang w:val="en-US"/>
        </w:rPr>
        <w:t>, Ziemssen T</w:t>
      </w:r>
      <w:r w:rsidRPr="195EE76A">
        <w:rPr>
          <w:lang w:val="en-US"/>
        </w:rPr>
        <w:t xml:space="preserve">, Vollmer T, Bernasconi C, et al. 2025. </w:t>
      </w:r>
      <w:r w:rsidRPr="195EE76A">
        <w:rPr>
          <w:lang w:val="en-US"/>
        </w:rPr>
        <w:t>Long-Term Treatment With Ocrelizumab in Patients With Early-Stage Relapsing MS: Nine-Year Data From the OPERA Studies Open-Label Extension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Neurology</w:t>
      </w:r>
      <w:r w:rsidRPr="195EE76A">
        <w:rPr>
          <w:lang w:val="en-US"/>
        </w:rPr>
        <w:t xml:space="preserve">. 104(4):Article e210142. </w:t>
      </w:r>
      <w:r w:rsidRPr="195EE76A">
        <w:rPr>
          <w:lang w:val="en-US"/>
        </w:rPr>
        <w:t>https://doi.org/10.1212/WNL.0000000000210142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Kochetkova E, Tardieux M, Sahoo M, Pabst F, Folkers L, Wolter AUB, Corredor LT, Aguilera I, Isaeva A. 2025. </w:t>
      </w:r>
      <w:r w:rsidRPr="195EE76A">
        <w:rPr>
          <w:lang w:val="en-US"/>
        </w:rPr>
        <w:t>Mn Interstitials in Layered Mn</w:t>
      </w:r>
      <w:r w:rsidRPr="195EE76A">
        <w:rPr>
          <w:vertAlign w:val="subscript"/>
          <w:lang w:val="en-US"/>
        </w:rPr>
        <w:t>1+x</w:t>
      </w:r>
      <w:r w:rsidRPr="195EE76A">
        <w:rPr>
          <w:lang w:val="en-US"/>
        </w:rPr>
        <w:t>Sb</w:t>
      </w:r>
      <w:r w:rsidRPr="195EE76A">
        <w:rPr>
          <w:vertAlign w:val="subscript"/>
          <w:lang w:val="en-US"/>
        </w:rPr>
        <w:t>2-2/3x</w:t>
      </w:r>
      <w:r w:rsidRPr="195EE76A">
        <w:rPr>
          <w:lang w:val="en-US"/>
        </w:rPr>
        <w:t>Te</w:t>
      </w:r>
      <w:r w:rsidRPr="195EE76A">
        <w:rPr>
          <w:vertAlign w:val="subscript"/>
          <w:lang w:val="en-US"/>
        </w:rPr>
        <w:t>4</w:t>
      </w:r>
      <w:r w:rsidRPr="195EE76A">
        <w:rPr>
          <w:lang w:val="en-US"/>
        </w:rPr>
        <w:t>: Structural Modification and Curie Temperature Boost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Chemistry of materials</w:t>
      </w:r>
      <w:r w:rsidRPr="195EE76A">
        <w:rPr>
          <w:lang w:val="en-US"/>
        </w:rPr>
        <w:t xml:space="preserve">. 37(4):1446-1456. </w:t>
      </w:r>
      <w:r w:rsidRPr="195EE76A">
        <w:rPr>
          <w:lang w:val="en-US"/>
        </w:rPr>
        <w:t>https://doi.org/10.1021/acs.chemmater.4c02729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Klaus C, Rao RN</w:t>
      </w:r>
      <w:r w:rsidRPr="195EE76A">
        <w:rPr>
          <w:lang w:val="en-US"/>
        </w:rPr>
        <w:t>, Spitzer S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, inventors. 2025 Feb 25. </w:t>
      </w:r>
      <w:r w:rsidRPr="195EE76A">
        <w:rPr>
          <w:lang w:val="en-US"/>
        </w:rPr>
        <w:t>Part of a gas turbine engine and method for the manufacturing the part</w:t>
      </w:r>
      <w:r w:rsidRPr="195EE76A">
        <w:rPr>
          <w:lang w:val="en-US"/>
        </w:rPr>
        <w:t>. Patent No. US 2023/0193770.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Madabeni A, Zeisel L, Thorn‐Seshold O, Orian L. 2025. </w:t>
      </w:r>
      <w:r w:rsidRPr="195EE76A">
        <w:rPr>
          <w:lang w:val="en-US"/>
        </w:rPr>
        <w:t>Selenium Nucleophilicity and Electrophilicity in the Intra‐ and Intermolecular SN2 Reactions of Selenenyl Sulfide Probes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Chemistry – A European Journal</w:t>
      </w:r>
      <w:r w:rsidRPr="195EE76A">
        <w:rPr>
          <w:lang w:val="en-US"/>
        </w:rPr>
        <w:t xml:space="preserve">. 31(12):Article e202404580. </w:t>
      </w:r>
      <w:r w:rsidRPr="195EE76A">
        <w:rPr>
          <w:lang w:val="en-US"/>
        </w:rPr>
        <w:t>https://doi.org/10.1002/chem.202404580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Sabiniewicz A, Krause M, Hummel T. 2025. </w:t>
      </w:r>
      <w:r w:rsidRPr="195EE76A">
        <w:rPr>
          <w:lang w:val="en-US"/>
        </w:rPr>
        <w:t>Age-related decrease of odorant sensitivity for a selection of nine diverse molecules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European archives of oto-rhino-laryngology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https://doi.org/10.1007/s00405-025-09254-7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Micheletti T</w:t>
      </w:r>
      <w:r w:rsidRPr="195EE76A">
        <w:rPr>
          <w:lang w:val="en-US"/>
        </w:rPr>
        <w:t xml:space="preserve">, Mangini PR, Gasparotto VPO. 2025. </w:t>
      </w:r>
      <w:r w:rsidRPr="195EE76A">
        <w:rPr>
          <w:lang w:val="en-US"/>
        </w:rPr>
        <w:t>An alien rodent on a protected island: estimating the abundance of the rock cavy on Fernando de Noronha, Brazil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Biodiversidade Brasileira</w:t>
      </w:r>
      <w:r w:rsidRPr="195EE76A">
        <w:rPr>
          <w:lang w:val="en-US"/>
        </w:rPr>
        <w:t xml:space="preserve">. 15(1). </w:t>
      </w:r>
      <w:r w:rsidRPr="195EE76A">
        <w:rPr>
          <w:lang w:val="en-US"/>
        </w:rPr>
        <w:t>https://doi.org/10.37002/biodiversidadebrasileira.v15i1.2464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Pranchai A, Jenke M, Thongmee J, Sutthinon P, Karuna S, Wongkamhaeng K</w:t>
      </w:r>
      <w:r w:rsidRPr="195EE76A">
        <w:rPr>
          <w:lang w:val="en-US"/>
        </w:rPr>
        <w:t>, Berger U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Artificial macropores enhance mangrove establishment in hypersaline environments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Restoration Ecology</w:t>
      </w:r>
      <w:r w:rsidRPr="195EE76A">
        <w:rPr>
          <w:lang w:val="en-US"/>
        </w:rPr>
        <w:t xml:space="preserve">. Article e70015. </w:t>
      </w:r>
      <w:r w:rsidRPr="195EE76A">
        <w:rPr>
          <w:lang w:val="en-US"/>
        </w:rPr>
        <w:t>https://doi.org/10.1111/rec.70015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Micheletti T</w:t>
      </w:r>
      <w:r w:rsidRPr="195EE76A">
        <w:rPr>
          <w:lang w:val="en-US"/>
        </w:rPr>
        <w:t xml:space="preserve">, Mello TJ, Verona C, Gasparotto VPO, Krul R, Araujo R, Sampaio T, Mangini PR. 2025. </w:t>
      </w:r>
      <w:r w:rsidRPr="195EE76A">
        <w:rPr>
          <w:lang w:val="en-US"/>
        </w:rPr>
        <w:t>Swiftly squeaky clean: lessons learned from eradicating an overpopulation of rats on an island of constraints</w:t>
      </w:r>
      <w:r w:rsidRPr="195EE76A">
        <w:rPr>
          <w:lang w:val="en-US"/>
        </w:rPr>
        <w:t xml:space="preserve">. bioArXiv. </w:t>
      </w:r>
      <w:r w:rsidRPr="195EE76A">
        <w:rPr>
          <w:lang w:val="en-US"/>
        </w:rPr>
        <w:t>https://doi.org/10.1101/2025.02.19.639051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Striegler M</w:t>
      </w:r>
      <w:r w:rsidRPr="195EE76A">
        <w:rPr>
          <w:lang w:val="en-US"/>
        </w:rPr>
        <w:t>, Diez S</w:t>
      </w:r>
      <w:r w:rsidRPr="195EE76A">
        <w:rPr>
          <w:lang w:val="en-US"/>
        </w:rPr>
        <w:t>, Friedrich BM</w:t>
      </w:r>
      <w:r w:rsidRPr="195EE76A">
        <w:rPr>
          <w:lang w:val="en-US"/>
        </w:rPr>
        <w:t>, Geyer VF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Twist–torsion coupling in beating axonemes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physics</w:t>
      </w:r>
      <w:r w:rsidRPr="195EE76A">
        <w:rPr>
          <w:lang w:val="en-US"/>
        </w:rPr>
        <w:t xml:space="preserve">. Article 2101089. </w:t>
      </w:r>
      <w:r w:rsidRPr="195EE76A">
        <w:rPr>
          <w:lang w:val="en-US"/>
        </w:rPr>
        <w:t>https://doi.org/10.1038/s41567-025-02783-2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Schlosser M</w:t>
      </w:r>
      <w:r w:rsidRPr="195EE76A">
        <w:rPr>
          <w:lang w:val="en-US"/>
        </w:rPr>
        <w:t xml:space="preserve">, Braßel H, Fricke H. 2025. </w:t>
      </w:r>
      <w:r w:rsidRPr="195EE76A">
        <w:rPr>
          <w:lang w:val="en-US"/>
        </w:rPr>
        <w:t>Enhancing Aircraft Ground Trajectories through Map-Matching and Stochastic Pavement Roughness Modeling</w:t>
      </w:r>
      <w:r w:rsidRPr="195EE76A">
        <w:rPr>
          <w:lang w:val="en-US"/>
        </w:rPr>
        <w:t xml:space="preserve">. In Journal of Open Aviation Science: Special Issue: The 12th OpenSky Symposium. 2. ed. TU Delft Open. </w:t>
      </w:r>
      <w:r w:rsidRPr="195EE76A">
        <w:rPr>
          <w:lang w:val="en-US"/>
        </w:rPr>
        <w:t>https://doi.org/10.59490/joas.2024.7898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Brightwell C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Biotechnological Luxury and the Ageing Body: Neuralink and "Forever"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Body, space and technology journal : BST</w:t>
      </w:r>
      <w:r w:rsidRPr="195EE76A">
        <w:rPr>
          <w:lang w:val="en-US"/>
        </w:rPr>
        <w:t xml:space="preserve">. 24(1):1-17. </w:t>
      </w:r>
      <w:r w:rsidRPr="195EE76A">
        <w:rPr>
          <w:lang w:val="en-US"/>
        </w:rPr>
        <w:t>https://doi.org/10.16995/bst.18373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Devlin MR, Kim S</w:t>
      </w:r>
      <w:r w:rsidRPr="195EE76A">
        <w:rPr>
          <w:lang w:val="en-US"/>
        </w:rPr>
        <w:t>, Campàs O</w:t>
      </w:r>
      <w:r w:rsidRPr="195EE76A">
        <w:rPr>
          <w:lang w:val="en-US"/>
        </w:rPr>
        <w:t xml:space="preserve">, Hawkes EW. 2025. </w:t>
      </w:r>
      <w:r w:rsidRPr="195EE76A">
        <w:rPr>
          <w:lang w:val="en-US"/>
        </w:rPr>
        <w:t>Material-like robotic collectives with spatiotemporal control of strength and shape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Science</w:t>
      </w:r>
      <w:r w:rsidRPr="195EE76A">
        <w:rPr>
          <w:lang w:val="en-US"/>
        </w:rPr>
        <w:t xml:space="preserve">. 387(6736):880-885. </w:t>
      </w:r>
      <w:r w:rsidRPr="195EE76A">
        <w:rPr>
          <w:lang w:val="en-US"/>
        </w:rPr>
        <w:t>https://doi.org/10.1126/science.ads7942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Dockhorn R</w:t>
      </w:r>
      <w:r w:rsidRPr="195EE76A">
        <w:rPr>
          <w:lang w:val="en-US"/>
        </w:rPr>
        <w:t xml:space="preserve">, Jacob J. 2025. </w:t>
      </w:r>
      <w:r w:rsidRPr="195EE76A">
        <w:rPr>
          <w:lang w:val="en-US"/>
        </w:rPr>
        <w:t>Train-the-Trainer: Dokumentation und Metadaten mit Elektronischen Laborbüchern/eLabFTW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https://doi.org/10.5281/zenodo.14906346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Andriushin N, Grumbach J, Kulbakov A, Tymoshenko YV, Onykiienko YA, Firouzmandi R, Cheng E, Granovsky S, Skourski Y, Ollivier J, et al. 2025. </w:t>
      </w:r>
      <w:r w:rsidRPr="195EE76A">
        <w:rPr>
          <w:lang w:val="en-US"/>
        </w:rPr>
        <w:t>Anomalous Quasielastic Scattering Contribution in the Centrosymmetric Multi-</w:t>
      </w:r>
      <w:r w:rsidRPr="195EE76A">
        <w:rPr>
          <w:b/>
          <w:lang w:val="en-US"/>
        </w:rPr>
        <w:t>q</w:t>
      </w:r>
      <w:r w:rsidRPr="195EE76A">
        <w:rPr>
          <w:lang w:val="en-US"/>
        </w:rPr>
        <w:t xml:space="preserve"> Helimagnet SrFeO</w:t>
      </w:r>
      <w:r w:rsidRPr="195EE76A">
        <w:rPr>
          <w:vertAlign w:val="subscript"/>
          <w:lang w:val="en-US"/>
        </w:rPr>
        <w:t>3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X</w:t>
      </w:r>
      <w:r w:rsidRPr="195EE76A">
        <w:rPr>
          <w:lang w:val="en-US"/>
        </w:rPr>
        <w:t xml:space="preserve">. 15(01):Article 011038. </w:t>
      </w:r>
      <w:r w:rsidRPr="195EE76A">
        <w:rPr>
          <w:lang w:val="en-US"/>
        </w:rPr>
        <w:t>https://doi.org/10.48550/arXiv.2409.10214</w:t>
      </w:r>
      <w:r w:rsidRPr="195EE76A">
        <w:rPr>
          <w:lang w:val="en-US"/>
        </w:rPr>
        <w:t xml:space="preserve">, </w:t>
      </w:r>
      <w:r w:rsidRPr="195EE76A">
        <w:rPr>
          <w:lang w:val="en-US"/>
        </w:rPr>
        <w:t>https://doi.org/10.1103/physrevx.15.011038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Bernard L</w:t>
      </w:r>
      <w:r w:rsidRPr="195EE76A">
        <w:rPr>
          <w:lang w:val="en-US"/>
        </w:rPr>
        <w:t>, Mäs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Digitale Geodaten</w:t>
      </w:r>
      <w:r w:rsidRPr="195EE76A">
        <w:rPr>
          <w:lang w:val="en-US"/>
        </w:rPr>
        <w:t xml:space="preserve">. Klenk T, Nullmeier F, Wewer G, editors. In Handbuch Digitalisierung in Staat und Verwaltung : 2. überarbeitete Version. 2 ed. Wiesbaden: Springer Vieweg, Wiesbaden. pp. 103-113. </w:t>
      </w:r>
      <w:r w:rsidRPr="195EE76A">
        <w:rPr>
          <w:lang w:val="en-US"/>
        </w:rPr>
        <w:t>https://doi.org/10.1007/978-3-658-37373-3_7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Vollack B</w:t>
      </w:r>
      <w:r w:rsidRPr="195EE76A">
        <w:rPr>
          <w:lang w:val="en-US"/>
        </w:rPr>
        <w:t>, Maiwald M, Mocker U</w:t>
      </w:r>
      <w:r w:rsidRPr="195EE76A">
        <w:rPr>
          <w:lang w:val="en-US"/>
        </w:rPr>
        <w:t>, Kühn M</w:t>
      </w:r>
      <w:r w:rsidRPr="195EE76A">
        <w:rPr>
          <w:lang w:val="en-US"/>
        </w:rPr>
        <w:t>, Schmidt T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Grüne Fabrikplanung: Ein praxisorientierter Lösungsansatz zur Identifikation von Effizienzpotenzialen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Zeitschrift fuer Wirtschaftlichen Fabrikbetrieb : ZWF</w:t>
      </w:r>
      <w:r w:rsidRPr="195EE76A">
        <w:rPr>
          <w:lang w:val="en-US"/>
        </w:rPr>
        <w:t xml:space="preserve">. 120(1-2):4-9. </w:t>
      </w:r>
      <w:r w:rsidRPr="195EE76A">
        <w:rPr>
          <w:lang w:val="en-US"/>
        </w:rPr>
        <w:t>https://doi.org/10.1515/zwf-2025-1010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El-Nagish A, Liedtke S, Breitenbach S</w:t>
      </w:r>
      <w:r w:rsidRPr="195EE76A">
        <w:rPr>
          <w:lang w:val="en-US"/>
        </w:rPr>
        <w:t>, Heitkam T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Preparing high-quality chromosome spreads from Crocus species for karyotyping and FISH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Molecular Cytogenetics</w:t>
      </w:r>
      <w:r w:rsidRPr="195EE76A">
        <w:rPr>
          <w:lang w:val="en-US"/>
        </w:rPr>
        <w:t xml:space="preserve">. 18(1):Article 2. </w:t>
      </w:r>
      <w:r w:rsidRPr="195EE76A">
        <w:rPr>
          <w:lang w:val="en-US"/>
        </w:rPr>
        <w:t>https://doi.org/10.1186/s13039-025-00706-7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Skowronski J, Piatti D, Rapagnani D, Aliotta M, Ananna C, Barbieri L, Barile F, Bemmerer D, Best A, Broggini C, et al. 2025. </w:t>
      </w:r>
      <w:r w:rsidRPr="195EE76A">
        <w:rPr>
          <w:lang w:val="en-US"/>
        </w:rPr>
        <w:t xml:space="preserve">A Comparative Analysis of R-Matrix Fitting: </w:t>
      </w:r>
      <w:r w:rsidRPr="195EE76A">
        <w:rPr>
          <w:vertAlign w:val="superscript"/>
          <w:lang w:val="en-US"/>
        </w:rPr>
        <w:t>12</w:t>
      </w:r>
      <w:r w:rsidRPr="195EE76A">
        <w:rPr>
          <w:lang w:val="en-US"/>
        </w:rPr>
        <w:t>C(p,γ)</w:t>
      </w:r>
      <w:r w:rsidRPr="195EE76A">
        <w:rPr>
          <w:vertAlign w:val="superscript"/>
          <w:lang w:val="en-US"/>
        </w:rPr>
        <w:t>13</w:t>
      </w:r>
      <w:r w:rsidRPr="195EE76A">
        <w:rPr>
          <w:lang w:val="en-US"/>
        </w:rPr>
        <w:t>N as Test Case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https://doi.org/10.48550/arXiv.2502.14040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Zechner C, Jülicher F. 2025. </w:t>
      </w:r>
      <w:r w:rsidRPr="195EE76A">
        <w:rPr>
          <w:lang w:val="en-US"/>
        </w:rPr>
        <w:t>Concentration buffering and noise reduction in non-equilibrium phase-separating systems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Cell systems</w:t>
      </w:r>
      <w:r w:rsidRPr="195EE76A">
        <w:rPr>
          <w:lang w:val="en-US"/>
        </w:rPr>
        <w:t xml:space="preserve">. 16(2):Article 101168. </w:t>
      </w:r>
      <w:r w:rsidRPr="195EE76A">
        <w:rPr>
          <w:lang w:val="en-US"/>
        </w:rPr>
        <w:t>https://doi.org/10.1016/j.cels.2025.101168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Pompa A, Aleman Bonilla AG, Kerst K, Molina S</w:t>
      </w:r>
      <w:r w:rsidRPr="195EE76A">
        <w:rPr>
          <w:lang w:val="en-US"/>
        </w:rPr>
        <w:t>, Lerch AP</w:t>
      </w:r>
      <w:r w:rsidRPr="195EE76A">
        <w:rPr>
          <w:lang w:val="en-US"/>
        </w:rPr>
        <w:t xml:space="preserve">, Landaburu-Aguirre J. 2025. </w:t>
      </w:r>
      <w:r w:rsidRPr="195EE76A">
        <w:rPr>
          <w:lang w:val="en-US"/>
        </w:rPr>
        <w:t>Experimental evaluation of nanoplastics fouling behavior on ultrafiltration membranes using optical coherence tomography (OCT)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Separation and Purification Technology</w:t>
      </w:r>
      <w:r w:rsidRPr="195EE76A">
        <w:rPr>
          <w:lang w:val="en-US"/>
        </w:rPr>
        <w:t xml:space="preserve">. 354(Part 8):Article 129520. </w:t>
      </w:r>
      <w:r w:rsidRPr="195EE76A">
        <w:rPr>
          <w:lang w:val="en-US"/>
        </w:rPr>
        <w:t>https://doi.org/10.1016/j.seppur.2024.129520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Raßloff A</w:t>
      </w:r>
      <w:r w:rsidRPr="195EE76A">
        <w:rPr>
          <w:lang w:val="en-US"/>
        </w:rPr>
        <w:t>, Seibert P</w:t>
      </w:r>
      <w:r w:rsidRPr="195EE76A">
        <w:rPr>
          <w:lang w:val="en-US"/>
        </w:rPr>
        <w:t>, Kalina KA</w:t>
      </w:r>
      <w:r w:rsidRPr="195EE76A">
        <w:rPr>
          <w:lang w:val="en-US"/>
        </w:rPr>
        <w:t>, Kästner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Inverse design of spinodoid structures using Bayesian optimization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Computational mechanics : solids, fluids, engineered materials, aging infrastructure, molecular dynamics, heat transfer, manufacturing processes, optimization, fracture &amp; integrity</w:t>
      </w:r>
      <w:r w:rsidRPr="195EE76A">
        <w:rPr>
          <w:lang w:val="en-US"/>
        </w:rPr>
        <w:t xml:space="preserve">. Article 104726. </w:t>
      </w:r>
      <w:r w:rsidRPr="195EE76A">
        <w:rPr>
          <w:lang w:val="en-US"/>
        </w:rPr>
        <w:t>https://doi.org/10.1007/s00466-024-02587-w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Dacha P, Lapalikar V, Rohitlal AK, Hambsch M</w:t>
      </w:r>
      <w:r w:rsidRPr="195EE76A">
        <w:rPr>
          <w:lang w:val="en-US"/>
        </w:rPr>
        <w:t>, Ruck M</w:t>
      </w:r>
      <w:r w:rsidRPr="195EE76A">
        <w:rPr>
          <w:lang w:val="en-US"/>
        </w:rPr>
        <w:t xml:space="preserve">, Mannsfeld SCB. 2025. </w:t>
      </w:r>
      <w:r w:rsidRPr="195EE76A">
        <w:rPr>
          <w:lang w:val="en-US"/>
        </w:rPr>
        <w:t>Solution-Processed Bismuth Oxide Iodide/Organic-Semiconductor Heterojunction for UV–vis-NIR Photoresponsive Electronics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electronic materials</w:t>
      </w:r>
      <w:r w:rsidRPr="195EE76A">
        <w:rPr>
          <w:lang w:val="en-US"/>
        </w:rPr>
        <w:t xml:space="preserve">. Article 2400726. </w:t>
      </w:r>
      <w:r w:rsidRPr="195EE76A">
        <w:rPr>
          <w:lang w:val="en-US"/>
        </w:rPr>
        <w:t>https://doi.org/10.1002/aelm.202400726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Löschner DM</w:t>
      </w:r>
      <w:r w:rsidRPr="195EE76A">
        <w:rPr>
          <w:lang w:val="en-US"/>
        </w:rPr>
        <w:t>, Schoemann M</w:t>
      </w:r>
      <w:r w:rsidRPr="195EE76A">
        <w:rPr>
          <w:lang w:val="en-US"/>
        </w:rPr>
        <w:t>, Jauk E, Herchenhahn L, Schwöbel S</w:t>
      </w:r>
      <w:r w:rsidRPr="195EE76A">
        <w:rPr>
          <w:lang w:val="en-US"/>
        </w:rPr>
        <w:t>, Kanske P</w:t>
      </w:r>
      <w:r w:rsidRPr="195EE76A">
        <w:rPr>
          <w:lang w:val="en-US"/>
        </w:rPr>
        <w:t>, Scherbaum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 computational framework to study the etiology of grandiose narcissism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reports</w:t>
      </w:r>
      <w:r w:rsidRPr="195EE76A">
        <w:rPr>
          <w:lang w:val="en-US"/>
        </w:rPr>
        <w:t xml:space="preserve">. 15(1):Article 5897. </w:t>
      </w:r>
      <w:r w:rsidRPr="195EE76A">
        <w:rPr>
          <w:lang w:val="en-US"/>
        </w:rPr>
        <w:t>https://doi.org/10.1038/s41598-025-90109-w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Seidel A, Schmidt C, Richter F 2025. </w:t>
      </w:r>
      <w:r w:rsidRPr="195EE76A">
        <w:rPr>
          <w:lang w:val="en-US"/>
        </w:rPr>
        <w:t>Biodiversität und Freiflächensolaranlagen - Teil B: Förderung von Biodiversität in Freiflächensolaranlagen: fachliche Vorschläge zur Gestaltung und Umsetzung</w:t>
      </w:r>
      <w:r w:rsidRPr="195EE76A">
        <w:rPr>
          <w:lang w:val="en-US"/>
        </w:rPr>
        <w:t>. Sächsisches Landesamt für Umwelt, Landwirtschaft und Geologie. 56 p.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Ghazy A, Zanders D, Devi A, Karppinen M. 2025. </w:t>
      </w:r>
      <w:r w:rsidRPr="195EE76A">
        <w:rPr>
          <w:lang w:val="en-US"/>
        </w:rPr>
        <w:t>Atomic and Molecular Layer Deposition of Functional Thin Films Based on Rare Earth Elements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materials interfaces</w:t>
      </w:r>
      <w:r w:rsidRPr="195EE76A">
        <w:rPr>
          <w:lang w:val="en-US"/>
        </w:rPr>
        <w:t xml:space="preserve">. 12(4):Article 2400274. </w:t>
      </w:r>
      <w:r w:rsidRPr="195EE76A">
        <w:rPr>
          <w:lang w:val="en-US"/>
        </w:rPr>
        <w:t>https://doi.org/10.1002/admi.202400274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Urbanska M, Ge Y, Winzi M, Abuhattum S, Ali SS, Herbig M, Kräter M, Toepfner N, Durgan J, Florey O, et al. 2025. </w:t>
      </w:r>
      <w:r w:rsidRPr="195EE76A">
        <w:rPr>
          <w:lang w:val="en-US"/>
        </w:rPr>
        <w:t>De novo identification of universal cell mechanics gene signatures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eLife</w:t>
      </w:r>
      <w:r w:rsidRPr="195EE76A">
        <w:rPr>
          <w:lang w:val="en-US"/>
        </w:rPr>
        <w:t xml:space="preserve">. 12. </w:t>
      </w:r>
      <w:r w:rsidRPr="195EE76A">
        <w:rPr>
          <w:lang w:val="en-US"/>
        </w:rPr>
        <w:t>https://doi.org/10.7554/eLife.87930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Pereira CS, Almeida R, Niehoff T, Kiefe R, Fontana E, Silva DJ, Gottschall T, Wosnitza J, Devillers T, Dempsey NM, et al. 2025. </w:t>
      </w:r>
      <w:r w:rsidRPr="195EE76A">
        <w:rPr>
          <w:lang w:val="en-US"/>
        </w:rPr>
        <w:t>Direct measurements of the conventional and rotational magnetocaloric effects in Gd thick films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Physics D: Applied Physics</w:t>
      </w:r>
      <w:r w:rsidRPr="195EE76A">
        <w:rPr>
          <w:lang w:val="en-US"/>
        </w:rPr>
        <w:t xml:space="preserve">. 58(7):Article 075502. </w:t>
      </w:r>
      <w:r w:rsidRPr="195EE76A">
        <w:rPr>
          <w:lang w:val="en-US"/>
        </w:rPr>
        <w:t>https://doi.org/10.1088/1361-6463/ad958f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Oppel S</w:t>
      </w:r>
      <w:r w:rsidRPr="195EE76A">
        <w:rPr>
          <w:lang w:val="en-US"/>
        </w:rPr>
        <w:t>, Renner B</w:t>
      </w:r>
      <w:r w:rsidRPr="195EE76A">
        <w:rPr>
          <w:lang w:val="en-US"/>
        </w:rPr>
        <w:t>, Elsner S</w:t>
      </w:r>
      <w:r w:rsidRPr="195EE76A">
        <w:rPr>
          <w:lang w:val="en-US"/>
        </w:rPr>
        <w:t>, Lippert 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Effects of the introduction of biosimilars on the costs and prescription frequency of selected biologics in statutory and private health insurance in Germany: differences and similarities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Public Health (Germany)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https://doi.org/10.1007/s10389-025-02429-w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Pilhatsch M</w:t>
      </w:r>
      <w:r w:rsidRPr="195EE76A">
        <w:rPr>
          <w:lang w:val="en-US"/>
        </w:rPr>
        <w:t>, Schallenberg M</w:t>
      </w:r>
      <w:r w:rsidRPr="195EE76A">
        <w:rPr>
          <w:lang w:val="en-US"/>
        </w:rPr>
        <w:t>, Vogel-Blaschka D</w:t>
      </w:r>
      <w:r w:rsidRPr="195EE76A">
        <w:rPr>
          <w:lang w:val="en-US"/>
        </w:rPr>
        <w:t>, Treu A-B</w:t>
      </w:r>
      <w:r w:rsidRPr="195EE76A">
        <w:rPr>
          <w:lang w:val="en-US"/>
        </w:rPr>
        <w:t>, Petzold J</w:t>
      </w:r>
      <w:r w:rsidRPr="195EE76A">
        <w:rPr>
          <w:lang w:val="en-US"/>
        </w:rPr>
        <w:t xml:space="preserve">, Zander L, Spreer M. 2025. </w:t>
      </w:r>
      <w:r w:rsidRPr="195EE76A">
        <w:rPr>
          <w:lang w:val="en-US"/>
        </w:rPr>
        <w:t>Impact of Covid-19 pandemic on trajectories of patients with severe alcohol use disorder treated with disulfiram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reports</w:t>
      </w:r>
      <w:r w:rsidRPr="195EE76A">
        <w:rPr>
          <w:lang w:val="en-US"/>
        </w:rPr>
        <w:t xml:space="preserve">. 15(1):Article 5713. </w:t>
      </w:r>
      <w:r w:rsidRPr="195EE76A">
        <w:rPr>
          <w:lang w:val="en-US"/>
        </w:rPr>
        <w:t>https://doi.org/10.1038/s41598-025-90081-5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Mattusch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Nominal Price (Dis)Illusion: Fractional Shares on Neobroker Trading Platforms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Journal of Behavioral Finance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https://doi.org/10.1080/15427560.2024.2449361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Lyubaykina N, Knapp D, Tardivo P</w:t>
      </w:r>
      <w:r w:rsidRPr="195EE76A">
        <w:rPr>
          <w:lang w:val="en-US"/>
        </w:rPr>
        <w:t>, Sandoval-Guzman T</w:t>
      </w:r>
      <w:r w:rsidRPr="195EE76A">
        <w:rPr>
          <w:lang w:val="en-US"/>
        </w:rPr>
        <w:t>, Friedrich BM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Static morphogen scaling enables proportional growth in tissue growth model inspired by axolotl limb regeneration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https://doi.org/10.1101/2025.02.14.638295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Blondeel E, Peirsman A, Vermeulen S, Piccinini F, De Vuyst F, Estêvão D, Al-Jamei S, Bedeschi M, Castellani G, Cruz T, et al. 2025. </w:t>
      </w:r>
      <w:r w:rsidRPr="195EE76A">
        <w:rPr>
          <w:lang w:val="en-US"/>
        </w:rPr>
        <w:t>The Spheroid Light Microscopy Image Atlas for morphometrical analysis of three-dimensional cell cultures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data</w:t>
      </w:r>
      <w:r w:rsidRPr="195EE76A">
        <w:rPr>
          <w:lang w:val="en-US"/>
        </w:rPr>
        <w:t xml:space="preserve">. 12(1):Article 283. </w:t>
      </w:r>
      <w:r w:rsidRPr="195EE76A">
        <w:rPr>
          <w:lang w:val="en-US"/>
        </w:rPr>
        <w:t>https://doi.org/10.1038/s41597-025-04441-x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Qu J, Hu X, Deconinck M, Liu L, Cheng Y, Zhao R, Wang M, Zhang H</w:t>
      </w:r>
      <w:r w:rsidRPr="195EE76A">
        <w:rPr>
          <w:lang w:val="en-US"/>
        </w:rPr>
        <w:t>, Vaynzof Y</w:t>
      </w:r>
      <w:r w:rsidRPr="195EE76A">
        <w:rPr>
          <w:lang w:val="en-US"/>
        </w:rPr>
        <w:t xml:space="preserve">, Schuster J, et al. 2025. </w:t>
      </w:r>
      <w:r w:rsidRPr="195EE76A">
        <w:rPr>
          <w:lang w:val="en-US"/>
        </w:rPr>
        <w:t>Trisodium Citrate-Assisted Synthesis of Edge-Abundant Nickel-Iron Layered Double Hydroxides for Efficient Oxygen Evolution Reaction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ChemCatChem</w:t>
      </w:r>
      <w:r w:rsidRPr="195EE76A">
        <w:rPr>
          <w:lang w:val="en-US"/>
        </w:rPr>
        <w:t xml:space="preserve">. 17(4):Article e202401667. </w:t>
      </w:r>
      <w:r w:rsidRPr="195EE76A">
        <w:rPr>
          <w:lang w:val="en-US"/>
        </w:rPr>
        <w:t>https://doi.org/10.1002/cctc.202401667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Goel M, Steinberg-Bains K, Eugster A, Wehner R, Tunger A, Reinhardt S, Sharma V, Rost F, Schmitz M, Schmelz R, et al. 2025. </w:t>
      </w:r>
      <w:r w:rsidRPr="195EE76A">
        <w:rPr>
          <w:lang w:val="en-US"/>
        </w:rPr>
        <w:t>Combining T cell receptor sequencing and transcriptomics to characterize tissue-resident T cells from human gut biopsies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Biochemical and biophysical research communications</w:t>
      </w:r>
      <w:r w:rsidRPr="195EE76A">
        <w:rPr>
          <w:lang w:val="en-US"/>
        </w:rPr>
        <w:t xml:space="preserve">. 749:Article 151353. </w:t>
      </w:r>
      <w:r w:rsidRPr="195EE76A">
        <w:rPr>
          <w:lang w:val="en-US"/>
        </w:rPr>
        <w:t>https://doi.org/10.1016/j.bbrc.2025.151353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Cramer N, Kromer D, Bootsveld JM, Sennhenn-Kirchner S, Gerdes S, Sondermann W, Assaf K, Goebeler M, Wilsmann-Theis D</w:t>
      </w:r>
      <w:r w:rsidRPr="195EE76A">
        <w:rPr>
          <w:lang w:val="en-US"/>
        </w:rPr>
        <w:t>, Günther C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History, clinical presentation, therapy, and patient reported outcomes of mucosal lichen planus: a cross-sectional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JDDG - Journal of the German Society of Dermatology</w:t>
      </w:r>
      <w:r w:rsidRPr="195EE76A">
        <w:rPr>
          <w:lang w:val="en-US"/>
        </w:rPr>
        <w:t xml:space="preserve">. 2025(2). </w:t>
      </w:r>
      <w:r w:rsidRPr="195EE76A">
        <w:rPr>
          <w:lang w:val="en-US"/>
        </w:rPr>
        <w:t>https://doi.org/10.1111/ddg.15610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Othmani C</w:t>
      </w:r>
      <w:r w:rsidRPr="195EE76A">
        <w:rPr>
          <w:lang w:val="en-US"/>
        </w:rPr>
        <w:t>, Özer MS</w:t>
      </w:r>
      <w:r w:rsidRPr="195EE76A">
        <w:rPr>
          <w:lang w:val="en-US"/>
        </w:rPr>
        <w:t>, Merchel S</w:t>
      </w:r>
      <w:r w:rsidRPr="195EE76A">
        <w:rPr>
          <w:lang w:val="en-US"/>
        </w:rPr>
        <w:t>, Altinsoy ME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Does loudspeaker directivity really influence the reconstructed indoor temperature quality using Acoustic travel-time TOMography?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Applied Acoustics</w:t>
      </w:r>
      <w:r w:rsidRPr="195EE76A">
        <w:rPr>
          <w:lang w:val="en-US"/>
        </w:rPr>
        <w:t xml:space="preserve">. 230:Article 110419. </w:t>
      </w:r>
      <w:r w:rsidRPr="195EE76A">
        <w:rPr>
          <w:lang w:val="en-US"/>
        </w:rPr>
        <w:t>https://doi.org/10.1016/j.apacoust.2024.110419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Kokemüller L, Ramachandran D, Schürmann P, Geffers R, Jentschke M, Böhmer G, Strauß H-G, Hirchenhain C, Schmidmayr M, Müller F, et al. 2025. </w:t>
      </w:r>
      <w:r w:rsidRPr="195EE76A">
        <w:rPr>
          <w:lang w:val="en-US"/>
        </w:rPr>
        <w:t>Germline variants of homology-directed repair or mismatch repair genes in cervical cancer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Cancer</w:t>
      </w:r>
      <w:r w:rsidRPr="195EE76A">
        <w:rPr>
          <w:lang w:val="en-US"/>
        </w:rPr>
        <w:t xml:space="preserve">. 156(4):700-710. </w:t>
      </w:r>
      <w:r w:rsidRPr="195EE76A">
        <w:rPr>
          <w:lang w:val="en-US"/>
        </w:rPr>
        <w:t>https://doi.org/10.1002/ijc.35221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Francini N</w:t>
      </w:r>
      <w:r w:rsidRPr="195EE76A">
        <w:rPr>
          <w:lang w:val="en-US"/>
        </w:rPr>
        <w:t>, Janssen L</w:t>
      </w:r>
      <w:r w:rsidRPr="195EE76A">
        <w:rPr>
          <w:lang w:val="en-US"/>
        </w:rPr>
        <w:t xml:space="preserve">, Lozano-Gómez D. 2025. </w:t>
      </w:r>
      <w:r w:rsidRPr="195EE76A">
        <w:rPr>
          <w:lang w:val="en-US"/>
        </w:rPr>
        <w:t>Higher-rank spin liquids and spin nematics from competing orders in pyrochlore magnets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B</w:t>
      </w:r>
      <w:r w:rsidRPr="195EE76A">
        <w:rPr>
          <w:lang w:val="en-US"/>
        </w:rPr>
        <w:t xml:space="preserve">. 111(8):Article 085140. </w:t>
      </w:r>
      <w:r w:rsidRPr="195EE76A">
        <w:rPr>
          <w:lang w:val="en-US"/>
        </w:rPr>
        <w:t>https://doi.org/10.1103/PhysRevB.111.085140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Smidt J, Wanner L, Ibrom A, Schmid HP</w:t>
      </w:r>
      <w:r w:rsidRPr="195EE76A">
        <w:rPr>
          <w:lang w:val="en-US"/>
        </w:rPr>
        <w:t>, Mauder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High-frequency attenuation in eddy covariance measurements from the LI-7200 IRGA with various heating and filter configurations – a spectral correction approach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Agricultural and forest meteorology</w:t>
      </w:r>
      <w:r w:rsidRPr="195EE76A">
        <w:rPr>
          <w:lang w:val="en-US"/>
        </w:rPr>
        <w:t xml:space="preserve">. 361:Article 110312. </w:t>
      </w:r>
      <w:r w:rsidRPr="195EE76A">
        <w:rPr>
          <w:lang w:val="en-US"/>
        </w:rPr>
        <w:t>https://doi.org/10.1016/j.agrformet.2024.110312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Magnaterra M, Sandberg A, Schilling H, Warzanowski P, Pätzold L, Bergamasco E, Sahle CJ, Detlefs B, Ruotsalainen K, Moretti Sala M, et al. 2025. </w:t>
      </w:r>
      <w:r w:rsidRPr="195EE76A">
        <w:rPr>
          <w:lang w:val="en-US"/>
        </w:rPr>
        <w:t>Quasimolecular electronic structure of the trimer iridate Ba</w:t>
      </w:r>
      <w:r w:rsidRPr="195EE76A">
        <w:rPr>
          <w:vertAlign w:val="subscript"/>
          <w:lang w:val="en-US"/>
        </w:rPr>
        <w:t>4</w:t>
      </w:r>
      <w:r w:rsidRPr="195EE76A">
        <w:rPr>
          <w:lang w:val="en-US"/>
        </w:rPr>
        <w:t>NbIr</w:t>
      </w:r>
      <w:r w:rsidRPr="195EE76A">
        <w:rPr>
          <w:vertAlign w:val="subscript"/>
          <w:lang w:val="en-US"/>
        </w:rPr>
        <w:t>3</w:t>
      </w:r>
      <w:r w:rsidRPr="195EE76A">
        <w:rPr>
          <w:lang w:val="en-US"/>
        </w:rPr>
        <w:t>O</w:t>
      </w:r>
      <w:r w:rsidRPr="195EE76A">
        <w:rPr>
          <w:vertAlign w:val="subscript"/>
          <w:lang w:val="en-US"/>
        </w:rPr>
        <w:t>12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B</w:t>
      </w:r>
      <w:r w:rsidRPr="195EE76A">
        <w:rPr>
          <w:lang w:val="en-US"/>
        </w:rPr>
        <w:t xml:space="preserve">. 111(8):Article 085122. </w:t>
      </w:r>
      <w:r w:rsidRPr="195EE76A">
        <w:rPr>
          <w:lang w:val="en-US"/>
        </w:rPr>
        <w:t>https://doi.org/10.1103/PhysRevB.111.085122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Zhang S, Käding M, Wenner M, Claßen M</w:t>
      </w:r>
      <w:r w:rsidRPr="195EE76A">
        <w:rPr>
          <w:lang w:val="en-US"/>
        </w:rPr>
        <w:t>, Marx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Structural health monitoring (SHM) on a long semi-integral high-speed railway bridge (HSRB) under different traffic loads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Engineering Structures</w:t>
      </w:r>
      <w:r w:rsidRPr="195EE76A">
        <w:rPr>
          <w:lang w:val="en-US"/>
        </w:rPr>
        <w:t xml:space="preserve">. 325:Article 119445. </w:t>
      </w:r>
      <w:r w:rsidRPr="195EE76A">
        <w:rPr>
          <w:lang w:val="en-US"/>
        </w:rPr>
        <w:t>https://doi.org/10.1016/j.engstruct.2024.119445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Dhahir MK</w:t>
      </w:r>
      <w:r w:rsidRPr="195EE76A">
        <w:rPr>
          <w:lang w:val="en-US"/>
        </w:rPr>
        <w:t>, Marx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Long-term stability and tensile behaviour of chemically-prestressed high-strength concrete plates reinforced with carbon textile reinforcement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Construction and Building Materials</w:t>
      </w:r>
      <w:r w:rsidRPr="195EE76A">
        <w:rPr>
          <w:lang w:val="en-US"/>
        </w:rPr>
        <w:t xml:space="preserve">. 463:Article 140040. </w:t>
      </w:r>
      <w:r w:rsidRPr="195EE76A">
        <w:rPr>
          <w:lang w:val="en-US"/>
        </w:rPr>
        <w:t>https://doi.org/10.1016/j.conbuildmat.2025.140040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Genthon A, Modes CD, Jülicher F, Grill SW. 2025. </w:t>
      </w:r>
      <w:r w:rsidRPr="195EE76A">
        <w:rPr>
          <w:lang w:val="en-US"/>
        </w:rPr>
        <w:t>Nonequilibrium Transitions in a Template Copying Ensemble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letters</w:t>
      </w:r>
      <w:r w:rsidRPr="195EE76A">
        <w:rPr>
          <w:lang w:val="en-US"/>
        </w:rPr>
        <w:t xml:space="preserve">. 134(6):Article 068402. </w:t>
      </w:r>
      <w:r w:rsidRPr="195EE76A">
        <w:rPr>
          <w:lang w:val="en-US"/>
        </w:rPr>
        <w:t>https://doi.org/10.1103/PhysRevLett.134.068402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Kowalski RA, Mueller NS, Álvarez-Pérez G, Obst M, Diaz-Granados K, Carini G, Senarath A, Dixit S, Niemann R, Iyer RB, et al. 2025. </w:t>
      </w:r>
      <w:r w:rsidRPr="195EE76A">
        <w:rPr>
          <w:lang w:val="en-US"/>
        </w:rPr>
        <w:t>Ultraconfined THz Phonon Polaritons in Hafnium Dichalcogenides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https://doi.org/10.48550/arXiv.2502.09909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Schlegel D</w:t>
      </w:r>
      <w:r w:rsidRPr="195EE76A">
        <w:rPr>
          <w:lang w:val="en-US"/>
        </w:rPr>
        <w:t>, Spitzer S</w:t>
      </w:r>
      <w:r w:rsidRPr="195EE76A">
        <w:rPr>
          <w:lang w:val="en-US"/>
        </w:rPr>
        <w:t>, Birke M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, inventors. 2025 Feb 13. </w:t>
      </w:r>
      <w:r w:rsidRPr="195EE76A">
        <w:rPr>
          <w:lang w:val="en-US"/>
        </w:rPr>
        <w:t>Bauraumangepasster Wasserstofftank</w:t>
      </w:r>
      <w:r w:rsidRPr="195EE76A">
        <w:rPr>
          <w:lang w:val="en-US"/>
        </w:rPr>
        <w:t>. Patent No. DE 10 2023 121 539.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von Oltersdorff-Kalettka AM</w:t>
      </w:r>
      <w:r w:rsidRPr="195EE76A">
        <w:rPr>
          <w:lang w:val="en-US"/>
        </w:rPr>
        <w:t>, Gerber M</w:t>
      </w:r>
      <w:r w:rsidRPr="195EE76A">
        <w:rPr>
          <w:lang w:val="en-US"/>
        </w:rPr>
        <w:t xml:space="preserve">, Engler J, Mergenthal K, Güthlin C, Voigt K. 2025. </w:t>
      </w:r>
      <w:r w:rsidRPr="195EE76A">
        <w:rPr>
          <w:lang w:val="en-US"/>
        </w:rPr>
        <w:t>Der KKS-Prüferkurs als Qualifizierungsmaßnahme hausärztlicher Praxen zur Teilnahme an klinischer Forschung: eine qualitative Studie mit Teilnehmenden aus dem Forschungspraxennetz SaxoForN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Zeitschrift für Evidenz, Fortbildung und Qualität im Gesundheitswesen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https://doi.org/10.1016/j.zefq.2024.12.011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Böhnke PRC, Schenk N, Böhmer C, Winger H</w:t>
      </w:r>
      <w:r w:rsidRPr="195EE76A">
        <w:rPr>
          <w:lang w:val="en-US"/>
        </w:rPr>
        <w:t>, Kruppke I</w:t>
      </w:r>
      <w:r w:rsidRPr="195EE76A">
        <w:rPr>
          <w:lang w:val="en-US"/>
        </w:rPr>
        <w:t>, Nocke A, Mersch J</w:t>
      </w:r>
      <w:r w:rsidRPr="195EE76A">
        <w:rPr>
          <w:lang w:val="en-US"/>
        </w:rPr>
        <w:t>, Altinsoy E</w:t>
      </w:r>
      <w:r w:rsidRPr="195EE76A">
        <w:rPr>
          <w:lang w:val="en-US"/>
        </w:rPr>
        <w:t>, Cherif C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Design and development of electrostatic brakes on the filament level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reports</w:t>
      </w:r>
      <w:r w:rsidRPr="195EE76A">
        <w:rPr>
          <w:lang w:val="en-US"/>
        </w:rPr>
        <w:t xml:space="preserve">. 15(1):Article 5331. </w:t>
      </w:r>
      <w:r w:rsidRPr="195EE76A">
        <w:rPr>
          <w:lang w:val="en-US"/>
        </w:rPr>
        <w:t>https://doi.org/10.1038/s41598-025-86243-0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Zhang T, Chen S, Petkov PS, Zhang P, Qi H, Nguyen NN, Zhang W, Yoon J, Li P, Brumme T, et al. 2025. </w:t>
      </w:r>
      <w:r w:rsidRPr="195EE76A">
        <w:rPr>
          <w:lang w:val="en-US"/>
        </w:rPr>
        <w:t>Two-dimensional polyaniline crystal with metallic out-of-plane conductivity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</w:t>
      </w:r>
      <w:r w:rsidRPr="195EE76A">
        <w:rPr>
          <w:lang w:val="en-US"/>
        </w:rPr>
        <w:t xml:space="preserve">. 638(8050):411–417. </w:t>
      </w:r>
      <w:r w:rsidRPr="195EE76A">
        <w:rPr>
          <w:lang w:val="en-US"/>
        </w:rPr>
        <w:t>https://doi.org/10.1038/s41586-024-08387-9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Fotouhi Tehrani P, Hiesgen R, Schmidt TC</w:t>
      </w:r>
      <w:r w:rsidRPr="195EE76A">
        <w:rPr>
          <w:lang w:val="en-US"/>
        </w:rPr>
        <w:t>, Wählisch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 Call to Reconsider Certification Authority Authorization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IEEE Security &amp; Privacy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https://doi.org/10.1109/msec.2025.3531232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Nagarajan S, Ratschinski I, Schmult S, Wirth S, König D</w:t>
      </w:r>
      <w:r w:rsidRPr="195EE76A">
        <w:rPr>
          <w:lang w:val="en-US"/>
        </w:rPr>
        <w:t>, Mikolajick T</w:t>
      </w:r>
      <w:r w:rsidRPr="195EE76A">
        <w:rPr>
          <w:lang w:val="en-US"/>
        </w:rPr>
        <w:t xml:space="preserve">, Hiller D, Trommer J. 2025. </w:t>
      </w:r>
      <w:r w:rsidRPr="195EE76A">
        <w:rPr>
          <w:lang w:val="en-US"/>
        </w:rPr>
        <w:t>Analyzing Carrier Density and Hall Mobility in Impurity-Free Silicon Virtually Doped by External Defect Placement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functional materials</w:t>
      </w:r>
      <w:r w:rsidRPr="195EE76A">
        <w:rPr>
          <w:lang w:val="en-US"/>
        </w:rPr>
        <w:t xml:space="preserve">. 35(7):Article 2415230. </w:t>
      </w:r>
      <w:r w:rsidRPr="195EE76A">
        <w:rPr>
          <w:lang w:val="en-US"/>
        </w:rPr>
        <w:t>https://doi.org/10.1002/adfm.202415230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Rox H</w:t>
      </w:r>
      <w:r w:rsidRPr="195EE76A">
        <w:rPr>
          <w:lang w:val="en-US"/>
        </w:rPr>
        <w:t>, Ränke F</w:t>
      </w:r>
      <w:r w:rsidRPr="195EE76A">
        <w:rPr>
          <w:lang w:val="en-US"/>
        </w:rPr>
        <w:t>, Mädler J</w:t>
      </w:r>
      <w:r w:rsidRPr="195EE76A">
        <w:rPr>
          <w:lang w:val="en-US"/>
        </w:rPr>
        <w:t>, Marzec MM, Sokołowski K, Baumann R, Hamedi H, Yang X, Mutschke G</w:t>
      </w:r>
      <w:r w:rsidRPr="195EE76A">
        <w:rPr>
          <w:lang w:val="en-US"/>
        </w:rPr>
        <w:t>, Urbas L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Boosting Electrode Performance and Bubble Management via Direct Laser Interference Patterning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ACS applied materials &amp; interfaces</w:t>
      </w:r>
      <w:r w:rsidRPr="195EE76A">
        <w:rPr>
          <w:lang w:val="en-US"/>
        </w:rPr>
        <w:t xml:space="preserve">. 17(6):9364-9377. </w:t>
      </w:r>
      <w:r w:rsidRPr="195EE76A">
        <w:rPr>
          <w:lang w:val="en-US"/>
        </w:rPr>
        <w:t>https://doi.org/10.1021/acsami.4c20441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Rox H</w:t>
      </w:r>
      <w:r w:rsidRPr="195EE76A">
        <w:rPr>
          <w:lang w:val="en-US"/>
        </w:rPr>
        <w:t>, Ränke F</w:t>
      </w:r>
      <w:r w:rsidRPr="195EE76A">
        <w:rPr>
          <w:lang w:val="en-US"/>
        </w:rPr>
        <w:t>, Mädler J</w:t>
      </w:r>
      <w:r w:rsidRPr="195EE76A">
        <w:rPr>
          <w:lang w:val="en-US"/>
        </w:rPr>
        <w:t>, Marzec MM, Sokołowski K, Baumann R, Hamedi H, Yang X, Mutschke G</w:t>
      </w:r>
      <w:r w:rsidRPr="195EE76A">
        <w:rPr>
          <w:lang w:val="en-US"/>
        </w:rPr>
        <w:t>, Urbas L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Boosting Electrode Performance and Bubble Management via Direct Laser Interference Patterning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ACS Applied Materials and Interfaces</w:t>
      </w:r>
      <w:r w:rsidRPr="195EE76A">
        <w:rPr>
          <w:lang w:val="en-US"/>
        </w:rPr>
        <w:t xml:space="preserve">. 17(6):9364-9377. </w:t>
      </w:r>
      <w:r w:rsidRPr="195EE76A">
        <w:rPr>
          <w:lang w:val="en-US"/>
        </w:rPr>
        <w:t>https://doi.org/10.1021/acsami.4c20441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Brown T, Mishra K, Elewa A, Iarovenko S, Subramanian E, Araus AJ</w:t>
      </w:r>
      <w:r w:rsidRPr="195EE76A">
        <w:rPr>
          <w:lang w:val="en-US"/>
        </w:rPr>
        <w:t>, Petzold A</w:t>
      </w:r>
      <w:r w:rsidRPr="195EE76A">
        <w:rPr>
          <w:lang w:val="en-US"/>
        </w:rPr>
        <w:t xml:space="preserve">, Fromm B, Friedländer MR, Rikk L, et al. 2025. </w:t>
      </w:r>
      <w:r w:rsidRPr="195EE76A">
        <w:rPr>
          <w:lang w:val="en-US"/>
        </w:rPr>
        <w:t>Chromosome-scale genome assembly reveals how repeat elements shape non-coding RNA landscapes active during newt limb regeneration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Cell genomics</w:t>
      </w:r>
      <w:r w:rsidRPr="195EE76A">
        <w:rPr>
          <w:lang w:val="en-US"/>
        </w:rPr>
        <w:t xml:space="preserve">. 5(2):Article 100761. </w:t>
      </w:r>
      <w:r w:rsidRPr="195EE76A">
        <w:rPr>
          <w:lang w:val="en-US"/>
        </w:rPr>
        <w:t>https://doi.org/10.1016/j.xgen.2025.100761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Ballath S. 2025. </w:t>
      </w:r>
      <w:r w:rsidRPr="195EE76A">
        <w:rPr>
          <w:lang w:val="en-US"/>
        </w:rPr>
        <w:t>Die Umkehrung des Widerspruchs: Die Doppelrolle Forscherin–Kulturagentin als Resonanzraum künstlerisch-edukativer Prozesse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Kulturelle Bildung Online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https://doi.org/10.25529/fzdx-qj65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Bräunig C</w:t>
      </w:r>
      <w:r w:rsidRPr="195EE76A">
        <w:rPr>
          <w:lang w:val="en-US"/>
        </w:rPr>
        <w:t>, Herle I</w:t>
      </w:r>
      <w:r w:rsidRPr="195EE76A">
        <w:rPr>
          <w:lang w:val="en-US"/>
        </w:rPr>
        <w:t xml:space="preserve">, Schulze T, Weisemann U. 2025. </w:t>
      </w:r>
      <w:r w:rsidRPr="195EE76A">
        <w:rPr>
          <w:lang w:val="en-US"/>
        </w:rPr>
        <w:t>Skalierungseffekte bei monotoner Scherbeanspruchung von ungebundenen bewehrten Tragschichten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Geotechnik</w:t>
      </w:r>
      <w:r w:rsidRPr="195EE76A">
        <w:rPr>
          <w:lang w:val="en-US"/>
        </w:rPr>
        <w:t xml:space="preserve">. 48(1):1-13. </w:t>
      </w:r>
      <w:r w:rsidRPr="195EE76A">
        <w:rPr>
          <w:lang w:val="en-US"/>
        </w:rPr>
        <w:t>https://doi.org/10.1002/gete.202400027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Reißenweber L. 2025. </w:t>
      </w:r>
      <w:r w:rsidRPr="195EE76A">
        <w:rPr>
          <w:lang w:val="en-US"/>
        </w:rPr>
        <w:t>Entwicklung und Anwendung einer Methodik für die Gefährdungsanalyse und Risikobewertung der Aufbereitung, Speicherung und Verteilung von Trinkwasser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Dockhorn R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From Data to Credits: Using ReadMe, Markdown, and Dublin Core for Better Documentation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https://doi.org/10.5281/zenodo.14848834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Dahle C, Boergens E, Sasgen I</w:t>
      </w:r>
      <w:r w:rsidRPr="195EE76A">
        <w:rPr>
          <w:lang w:val="en-US"/>
        </w:rPr>
        <w:t>, Döhne T</w:t>
      </w:r>
      <w:r w:rsidRPr="195EE76A">
        <w:rPr>
          <w:lang w:val="en-US"/>
        </w:rPr>
        <w:t xml:space="preserve">, Reißland S, Dobslaw H, Klemann V, Murböck M, König R, Dill R, et al. 2025. </w:t>
      </w:r>
      <w:r w:rsidRPr="195EE76A">
        <w:rPr>
          <w:lang w:val="en-US"/>
        </w:rPr>
        <w:t>GravIS: mass anomaly products from satellite gravimetry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Earth system science data</w:t>
      </w:r>
      <w:r w:rsidRPr="195EE76A">
        <w:rPr>
          <w:lang w:val="en-US"/>
        </w:rPr>
        <w:t xml:space="preserve">. 17(2):611–631. </w:t>
      </w:r>
      <w:r w:rsidRPr="195EE76A">
        <w:rPr>
          <w:lang w:val="en-US"/>
        </w:rPr>
        <w:t>https://doi.org/10.5194/essd-17-611-2025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Lindner A</w:t>
      </w:r>
      <w:r w:rsidRPr="195EE76A">
        <w:rPr>
          <w:lang w:val="en-US"/>
        </w:rPr>
        <w:t>, Stamm J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Integrating Climate Change Adaptation and Water Resource Management: A Critical Overview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Standards</w:t>
      </w:r>
      <w:r w:rsidRPr="195EE76A">
        <w:rPr>
          <w:lang w:val="en-US"/>
        </w:rPr>
        <w:t xml:space="preserve">. 5(1):Article 4. </w:t>
      </w:r>
      <w:r w:rsidRPr="195EE76A">
        <w:rPr>
          <w:lang w:val="en-US"/>
        </w:rPr>
        <w:t>https://doi.org/10.3390/standards5010004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Pichotta M, Döring T, Hoffmann HFR, Schmidt K, Schwengner R, Turkat S, Zatschler B, Zuber K. 2025. </w:t>
      </w:r>
      <w:r w:rsidRPr="195EE76A">
        <w:rPr>
          <w:lang w:val="en-US"/>
        </w:rPr>
        <w:t>Investigation of neutron-induced γ rays from Ge-nuclides in the region of interest of GERDA/LEGEND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AIP conference proceedings</w:t>
      </w:r>
      <w:r w:rsidRPr="195EE76A">
        <w:rPr>
          <w:lang w:val="en-US"/>
        </w:rPr>
        <w:t xml:space="preserve">. 3143(1):Article 020015. </w:t>
      </w:r>
      <w:r w:rsidRPr="195EE76A">
        <w:rPr>
          <w:lang w:val="en-US"/>
        </w:rPr>
        <w:t>https://doi.org/10.1063/5.0251885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Conforti S, Pruden A, Acosta N, Anderson C, Bürgmann H, Araujo JCD, Cristobal JR, Drigo B, Ellison C, Francis Z, et al. 2025. </w:t>
      </w:r>
      <w:r w:rsidRPr="195EE76A">
        <w:rPr>
          <w:lang w:val="en-US"/>
        </w:rPr>
        <w:t>Strengthening Policy Relevance of Wastewater-Based Surveillance for Antimicrobial Resistance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Environmental Science &amp; Technology</w:t>
      </w:r>
      <w:r w:rsidRPr="195EE76A">
        <w:rPr>
          <w:lang w:val="en-US"/>
        </w:rPr>
        <w:t xml:space="preserve">. 59(5):2339–2343. </w:t>
      </w:r>
      <w:r w:rsidRPr="195EE76A">
        <w:rPr>
          <w:lang w:val="en-US"/>
        </w:rPr>
        <w:t>https://doi.org/10.1021/acs.est.4c09663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Singh PK, Mueller M, Geisler H, Hecker M, Yu M, Breuer D, Machani KV, Meier K, Kuechenmeister F, Bock K. 2025. </w:t>
      </w:r>
      <w:r w:rsidRPr="195EE76A">
        <w:rPr>
          <w:lang w:val="en-US"/>
        </w:rPr>
        <w:t>Study on Effect of Microstructure Evolution on Wafer Warpage for High-Temperature Annealed and Self-Annealed Copper Thin Films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IEEE Transactions on Components, Packaging and Manufacturing Technology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https://doi.org/10.1109/TCPMT.2025.3540216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Bartels S, Böhnlein K, Palus C</w:t>
      </w:r>
      <w:r w:rsidRPr="195EE76A">
        <w:rPr>
          <w:lang w:val="en-US"/>
        </w:rPr>
        <w:t>, Sander O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Benchmarking Numerical Algorithms for Harmonic Maps into the Sphere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Numerical Mathematics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Holst CC, Jahn C, Völksch I, Sellmaier S, Luther A, Chen J</w:t>
      </w:r>
      <w:r w:rsidRPr="195EE76A">
        <w:rPr>
          <w:lang w:val="en-US"/>
        </w:rPr>
        <w:t>, Mauder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Doppler Wind Lidar vertical wind profiles at Feldkirchen Munich, Germany (FEL)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https://doi.org/10.18160/6tvp-tx2b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Holst CC, Hervo M, Grange SK, Jahn C</w:t>
      </w:r>
      <w:r w:rsidRPr="195EE76A">
        <w:rPr>
          <w:lang w:val="en-US"/>
        </w:rPr>
        <w:t>, Mauder M</w:t>
      </w:r>
      <w:r w:rsidRPr="195EE76A">
        <w:rPr>
          <w:lang w:val="en-US"/>
        </w:rPr>
        <w:t xml:space="preserve">, Emmenegger L. 2025. </w:t>
      </w:r>
      <w:r w:rsidRPr="195EE76A">
        <w:rPr>
          <w:lang w:val="en-US"/>
        </w:rPr>
        <w:t>Doppler Wind Lidar vertical wind profiles at Hardau Zurich, Switzerland (Hard2)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https://doi.org/10.18160/zb5b-kz15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Holst CC, Hervo M, Grange SK, Jahn C</w:t>
      </w:r>
      <w:r w:rsidRPr="195EE76A">
        <w:rPr>
          <w:lang w:val="en-US"/>
        </w:rPr>
        <w:t>, Mauder M</w:t>
      </w:r>
      <w:r w:rsidRPr="195EE76A">
        <w:rPr>
          <w:lang w:val="en-US"/>
        </w:rPr>
        <w:t xml:space="preserve">, Emmenegger L. 2025. </w:t>
      </w:r>
      <w:r w:rsidRPr="195EE76A">
        <w:rPr>
          <w:lang w:val="en-US"/>
        </w:rPr>
        <w:t>Doppler Wind Lidar vertical wind profiles at Hardau Zurich, Switzerland (ZVBZ)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https://doi.org/10.18160/wytj-57z7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Holst CC, Morrison W, Jahn C, Völksch I, Michoud V, Foret G, Christen A</w:t>
      </w:r>
      <w:r w:rsidRPr="195EE76A">
        <w:rPr>
          <w:lang w:val="en-US"/>
        </w:rPr>
        <w:t>, Mauder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Doppler Wind Lidar vertical wind profiles at LISA Université Diderot Paris, France (PALUDP)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https://doi.org/10.18160/9daz-d1n4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Holst CC, Jahn C, Völksch I, Sellmaier S, Luther A, Chen J</w:t>
      </w:r>
      <w:r w:rsidRPr="195EE76A">
        <w:rPr>
          <w:lang w:val="en-US"/>
        </w:rPr>
        <w:t>, Mauder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Doppler Wind Lidar vertical wind profiles at Oberpostdirektion Munich, Germany (DE-OPD)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https://doi.org/10.18160/9t81-c19t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Song M, Zhao J, Cheng M, Xu C, Scherer M</w:t>
      </w:r>
      <w:r w:rsidRPr="195EE76A">
        <w:rPr>
          <w:lang w:val="en-US"/>
        </w:rPr>
        <w:t>, Janssen L</w:t>
      </w:r>
      <w:r w:rsidRPr="195EE76A">
        <w:rPr>
          <w:lang w:val="en-US"/>
        </w:rPr>
        <w:t xml:space="preserve">, Meng ZY. 2025. </w:t>
      </w:r>
      <w:r w:rsidRPr="195EE76A">
        <w:rPr>
          <w:lang w:val="en-US"/>
        </w:rPr>
        <w:t>Evolution of entanglement entropy at SU(N) deconfined quantum critical points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Science advances</w:t>
      </w:r>
      <w:r w:rsidRPr="195EE76A">
        <w:rPr>
          <w:lang w:val="en-US"/>
        </w:rPr>
        <w:t xml:space="preserve">. 11(6):Article eadr0634. </w:t>
      </w:r>
      <w:r w:rsidRPr="195EE76A">
        <w:rPr>
          <w:lang w:val="en-US"/>
        </w:rPr>
        <w:t>https://doi.org/10.1126/sciadv.adr0634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Bauer J, Hegewald J, Rossnagel K, Jankowiak S, Prigge M, Chalabi J, Nübling M, Freiberg A, Riechmann-Wolf M, Dietz P, et al. 2025. </w:t>
      </w:r>
      <w:r w:rsidRPr="195EE76A">
        <w:rPr>
          <w:lang w:val="en-US"/>
        </w:rPr>
        <w:t>Incidence of type 2 diabetes and metabolic syndrome by Occupation - 10-Year follow-up of the Gutenberg Health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Public Health</w:t>
      </w:r>
      <w:r w:rsidRPr="195EE76A">
        <w:rPr>
          <w:lang w:val="en-US"/>
        </w:rPr>
        <w:t xml:space="preserve">. 25(1):Article 502. </w:t>
      </w:r>
      <w:r w:rsidRPr="195EE76A">
        <w:rPr>
          <w:lang w:val="en-US"/>
        </w:rPr>
        <w:t>https://doi.org/10.1186/s12889-025-21732-5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Pereira Zamboni PA, Blanch Gorriz X, Marcato Junior J, Gonçalves WN, Eltner A. 2025. </w:t>
      </w:r>
      <w:r w:rsidRPr="195EE76A">
        <w:rPr>
          <w:lang w:val="en-US"/>
        </w:rPr>
        <w:t>Do we need to label large datasets for river water segmentation? Benchmark and stage estimation with minimum to non-labeled image time series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remote sensing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https://doi.org/10.1080/01431161.2025.2457131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Trussina IREA</w:t>
      </w:r>
      <w:r w:rsidRPr="195EE76A">
        <w:rPr>
          <w:lang w:val="en-US"/>
        </w:rPr>
        <w:t>, Hartmann A</w:t>
      </w:r>
      <w:r w:rsidRPr="195EE76A">
        <w:rPr>
          <w:lang w:val="en-US"/>
        </w:rPr>
        <w:t>, Desroches Altamirano C, Natarajan J, Fischer CM, Aleksejczuk M, Ausserwöger H, Knowles TPJ</w:t>
      </w:r>
      <w:r w:rsidRPr="195EE76A">
        <w:rPr>
          <w:lang w:val="en-US"/>
        </w:rPr>
        <w:t>, Schlierf M</w:t>
      </w:r>
      <w:r w:rsidRPr="195EE76A">
        <w:rPr>
          <w:lang w:val="en-US"/>
        </w:rPr>
        <w:t xml:space="preserve">, Franzmann TM, et al. 2025. </w:t>
      </w:r>
      <w:r w:rsidRPr="195EE76A">
        <w:rPr>
          <w:lang w:val="en-US"/>
        </w:rPr>
        <w:t>G3BP-driven RNP granules promote inhibitory RNA-RNA interactions resolved by DDX3X to regulate mRNA translatability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Molecular cell</w:t>
      </w:r>
      <w:r w:rsidRPr="195EE76A">
        <w:rPr>
          <w:lang w:val="en-US"/>
        </w:rPr>
        <w:t xml:space="preserve">. 85(3):585-601.e11. </w:t>
      </w:r>
      <w:r w:rsidRPr="195EE76A">
        <w:rPr>
          <w:lang w:val="en-US"/>
        </w:rPr>
        <w:t>https://doi.org/10.1016/j.molcel.2024.11.039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Kohls G</w:t>
      </w:r>
      <w:r w:rsidRPr="195EE76A">
        <w:rPr>
          <w:lang w:val="en-US"/>
        </w:rPr>
        <w:t>, Elster EM</w:t>
      </w:r>
      <w:r w:rsidRPr="195EE76A">
        <w:rPr>
          <w:lang w:val="en-US"/>
        </w:rPr>
        <w:t xml:space="preserve">, Tino P, Fairchild G, Stadler C, Popma A, Freitag CM, De Brito SA, Konrad K, Pauli R. 2025. </w:t>
      </w:r>
      <w:r w:rsidRPr="195EE76A">
        <w:rPr>
          <w:lang w:val="en-US"/>
        </w:rPr>
        <w:t>Machine learning reveals sex differences in distinguishing between conduct-disordered and neurotypical youth based on emotion processing dysfunction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psychiatry</w:t>
      </w:r>
      <w:r w:rsidRPr="195EE76A">
        <w:rPr>
          <w:lang w:val="en-US"/>
        </w:rPr>
        <w:t xml:space="preserve">. 25(1):Article 105. </w:t>
      </w:r>
      <w:r w:rsidRPr="195EE76A">
        <w:rPr>
          <w:lang w:val="en-US"/>
        </w:rPr>
        <w:t>https://doi.org/10.1186/s12888-025-06536-6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Galli R</w:t>
      </w:r>
      <w:r w:rsidRPr="195EE76A">
        <w:rPr>
          <w:lang w:val="en-US"/>
        </w:rPr>
        <w:t>, Uckermann O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Toward cancer detection by label-free microscopic imaging in oncological surgery: Techniques, instrumentation and applications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Micron</w:t>
      </w:r>
      <w:r w:rsidRPr="195EE76A">
        <w:rPr>
          <w:lang w:val="en-US"/>
        </w:rPr>
        <w:t xml:space="preserve">. 191:Article 103800. </w:t>
      </w:r>
      <w:r w:rsidRPr="195EE76A">
        <w:rPr>
          <w:lang w:val="en-US"/>
        </w:rPr>
        <w:t>https://doi.org/10.1016/j.micron.2025.103800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Nayeri O, Babazadeh A, Golpayegani ES, Nayeri M. 2025. </w:t>
      </w:r>
      <w:r w:rsidRPr="195EE76A">
        <w:rPr>
          <w:lang w:val="en-US"/>
        </w:rPr>
        <w:t>Traffic signal optimization using hierarchical reinforcement learning: incorporating pedestrian dynamics and flashing light mode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Transportation Planning and Technology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https://doi.org/10.1080/03081060.2025.2457030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Psychogios M, Brehm A, Ribo M, Rizzo F, Strbian D, Räty S, Arenillas JF, Martínez-Galdámez M, Hajdu SD, Michel P, et al. 2025. </w:t>
      </w:r>
      <w:r w:rsidRPr="195EE76A">
        <w:rPr>
          <w:lang w:val="en-US"/>
        </w:rPr>
        <w:t>Endovascular Treatment for Stroke Due to Occlusion of Medium or Distal Vessels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New England journal of medicine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https://doi.org/10.1056/nejmoa2408954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Nöpel J-A</w:t>
      </w:r>
      <w:r w:rsidRPr="195EE76A">
        <w:rPr>
          <w:lang w:val="en-US"/>
        </w:rPr>
        <w:t>, Fröhlich J</w:t>
      </w:r>
      <w:r w:rsidRPr="195EE76A">
        <w:rPr>
          <w:lang w:val="en-US"/>
        </w:rPr>
        <w:t>, Rüdiger F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Impact of outgassing on dye degradation in jet cavitation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Chemical engineering science</w:t>
      </w:r>
      <w:r w:rsidRPr="195EE76A">
        <w:rPr>
          <w:lang w:val="en-US"/>
        </w:rPr>
        <w:t xml:space="preserve">. 302:Article 120937. </w:t>
      </w:r>
      <w:r w:rsidRPr="195EE76A">
        <w:rPr>
          <w:lang w:val="en-US"/>
        </w:rPr>
        <w:t>https://doi.org/10.1016/j.ces.2024.120937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Siedel H</w:t>
      </w:r>
      <w:r w:rsidRPr="195EE76A">
        <w:rPr>
          <w:lang w:val="en-US"/>
        </w:rPr>
        <w:t xml:space="preserve">, Ehling A, Ritter-Höll A, Wagner HW. 2025. </w:t>
      </w:r>
      <w:r w:rsidRPr="195EE76A">
        <w:rPr>
          <w:lang w:val="en-US"/>
        </w:rPr>
        <w:t>IUGS Heritage Stones as Representatives of Geology and Human Culture: Examples from Germany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Geoheritage</w:t>
      </w:r>
      <w:r w:rsidRPr="195EE76A">
        <w:rPr>
          <w:lang w:val="en-US"/>
        </w:rPr>
        <w:t xml:space="preserve">. 17(1):Article 27. </w:t>
      </w:r>
      <w:r w:rsidRPr="195EE76A">
        <w:rPr>
          <w:lang w:val="en-US"/>
        </w:rPr>
        <w:t>https://doi.org/10.1007/s12371-025-01068-7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Pugliesi RA, Siepmann T</w:t>
      </w:r>
      <w:r w:rsidRPr="195EE76A">
        <w:rPr>
          <w:lang w:val="en-US"/>
        </w:rPr>
        <w:t>, Kaiser DPO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Layering hyperintensity in T1-weighted magnetic resonance imaging predicts gallbladder sludge: a retrospective cohort and diagnostic accuracy study in patients with significant liver disease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Abdominal radiology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https://doi.org/10.1007/s00261-024-04756-0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Shamraienko V, Friedrich R, Subakti S, Lubk A, Krasheninnikov AV, Eychmüller A. 2025. </w:t>
      </w:r>
      <w:r w:rsidRPr="195EE76A">
        <w:rPr>
          <w:lang w:val="en-US"/>
        </w:rPr>
        <w:t>Weak Spots in Semiconductor Nanoplatelets: From Isolated Defects Toward Directed Nanoscale Assemblies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Small</w:t>
      </w:r>
      <w:r w:rsidRPr="195EE76A">
        <w:rPr>
          <w:lang w:val="en-US"/>
        </w:rPr>
        <w:t xml:space="preserve">. 21(5):Article 2411112. </w:t>
      </w:r>
      <w:r w:rsidRPr="195EE76A">
        <w:rPr>
          <w:lang w:val="en-US"/>
        </w:rPr>
        <w:t>https://doi.org/10.1002/smll.202411112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Minartz K, d'Hondt T, Hillmann L</w:t>
      </w:r>
      <w:r w:rsidRPr="195EE76A">
        <w:rPr>
          <w:lang w:val="en-US"/>
        </w:rPr>
        <w:t>, Starruß J</w:t>
      </w:r>
      <w:r w:rsidRPr="195EE76A">
        <w:rPr>
          <w:lang w:val="en-US"/>
        </w:rPr>
        <w:t>, Brusch L</w:t>
      </w:r>
      <w:r w:rsidRPr="195EE76A">
        <w:rPr>
          <w:lang w:val="en-US"/>
        </w:rPr>
        <w:t xml:space="preserve">, Menkovski V. 2025. </w:t>
      </w:r>
      <w:r w:rsidRPr="195EE76A">
        <w:rPr>
          <w:lang w:val="en-US"/>
        </w:rPr>
        <w:t>Deep Neural Cellular Potts Models</w:t>
      </w:r>
      <w:r w:rsidRPr="195EE76A">
        <w:rPr>
          <w:lang w:val="en-US"/>
        </w:rPr>
        <w:t xml:space="preserve">. arXiv. pp. 1-18. </w:t>
      </w:r>
      <w:r w:rsidRPr="195EE76A">
        <w:rPr>
          <w:lang w:val="en-US"/>
        </w:rPr>
        <w:t>https://doi.org/10.48550/arXiv.2502.02129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Köhler P</w:t>
      </w:r>
      <w:r w:rsidRPr="195EE76A">
        <w:rPr>
          <w:lang w:val="en-US"/>
        </w:rPr>
        <w:t>, Kruppke I</w:t>
      </w:r>
      <w:r w:rsidRPr="195EE76A">
        <w:rPr>
          <w:lang w:val="en-US"/>
        </w:rPr>
        <w:t>, Cherif C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Study on the processing of thermoplastic polyvinyl alcohol with ammonium salts by melt spinning and its potential as a precursor fiber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Textile research journal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https://doi.org/10.1177/00405175241297972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Merkel T. 2025. </w:t>
      </w:r>
      <w:r w:rsidRPr="195EE76A">
        <w:rPr>
          <w:lang w:val="en-US"/>
        </w:rPr>
        <w:t>CRISPR-based approaches for correction of cancer mutations in vitro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Enge M</w:t>
      </w:r>
      <w:r w:rsidRPr="195EE76A">
        <w:rPr>
          <w:lang w:val="en-US"/>
        </w:rPr>
        <w:t>, Mösch T</w:t>
      </w:r>
      <w:r w:rsidRPr="195EE76A">
        <w:rPr>
          <w:lang w:val="en-US"/>
        </w:rPr>
        <w:t>, Klotsche K</w:t>
      </w:r>
      <w:r w:rsidRPr="195EE76A">
        <w:rPr>
          <w:lang w:val="en-US"/>
        </w:rPr>
        <w:t xml:space="preserve">, Thomas C. 2025. </w:t>
      </w:r>
      <w:r w:rsidRPr="195EE76A">
        <w:rPr>
          <w:lang w:val="en-US"/>
        </w:rPr>
        <w:t>GreenSteam: Regenerative Dampferzeugung: R718-Anlagenkonzept mit Drehkolben- und Turboverdichter</w:t>
      </w:r>
      <w:r w:rsidRPr="195EE76A">
        <w:rPr>
          <w:lang w:val="en-US"/>
        </w:rPr>
        <w:t>. Paper presented at Deutsche Kälte‐ und Klimatagung 2024, Dresden, Saxony, Germany.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Zahnert T, Müller C. 2025. </w:t>
      </w:r>
      <w:r w:rsidRPr="195EE76A">
        <w:rPr>
          <w:lang w:val="en-US"/>
        </w:rPr>
        <w:t>Paragangliome – Essentials für den HNO-Arzt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Laryngo- Rhino- Otologie</w:t>
      </w:r>
      <w:r w:rsidRPr="195EE76A">
        <w:rPr>
          <w:lang w:val="en-US"/>
        </w:rPr>
        <w:t xml:space="preserve">. 104(2):117-136. </w:t>
      </w:r>
      <w:r w:rsidRPr="195EE76A">
        <w:rPr>
          <w:lang w:val="en-US"/>
        </w:rPr>
        <w:t>https://doi.org/10.1055/a-2233-4930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Kirchhoff A, Herzner A-M, Urban C, Piras A, Düster R, Mahlberg J, Grünewald A, Schlee-Guimarães TM, Ciupka K, Leka P, et al. 2025. </w:t>
      </w:r>
      <w:r w:rsidRPr="195EE76A">
        <w:rPr>
          <w:lang w:val="en-US"/>
        </w:rPr>
        <w:t>RNA-binding proteins hnRNPM and ELAVL1 promote type-I interferon induction downstream of the nucleic acid sensors cGAS and RIG-I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EMBO journal</w:t>
      </w:r>
      <w:r w:rsidRPr="195EE76A">
        <w:rPr>
          <w:lang w:val="en-US"/>
        </w:rPr>
        <w:t xml:space="preserve">. 44(3):824-853. </w:t>
      </w:r>
      <w:r w:rsidRPr="195EE76A">
        <w:rPr>
          <w:lang w:val="en-US"/>
        </w:rPr>
        <w:t>https://doi.org/10.1038/s44318-024-00331-x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Scholz M, Kapteina BDS, Burkatzki E. 2025. </w:t>
      </w:r>
      <w:r w:rsidRPr="195EE76A">
        <w:rPr>
          <w:lang w:val="en-US"/>
        </w:rPr>
        <w:t>Schnell ist der Ruf beschädigt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Frankfurter Allgemeine : Zeitung für Deutschland ; Ausgabe D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Sporrer L, Guo Q, Li X, Wrzesinska-Lashkova A, Reichmayr F, Fu S, Wang HI, Bonn M, Li X, Laval-Schmidt PA, et al. 2025. </w:t>
      </w:r>
      <w:r w:rsidRPr="195EE76A">
        <w:rPr>
          <w:lang w:val="en-US"/>
        </w:rPr>
        <w:t>Skeletal Nitrogen Functionalization of Isostructural 2D Conjugated MOFs for Enhancement of the Dual-Ion Storage Capacity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Angewandte Chemie - International Edition</w:t>
      </w:r>
      <w:r w:rsidRPr="195EE76A">
        <w:rPr>
          <w:lang w:val="en-US"/>
        </w:rPr>
        <w:t xml:space="preserve">. 64(6):Article e202418390. </w:t>
      </w:r>
      <w:r w:rsidRPr="195EE76A">
        <w:rPr>
          <w:lang w:val="en-US"/>
        </w:rPr>
        <w:t>https://doi.org/10.1002/anie.202418390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Xu Y, Chao A, Rinaldin M, Kickuth A, Brugués J, Di Talia S. 2025. </w:t>
      </w:r>
      <w:r w:rsidRPr="195EE76A">
        <w:rPr>
          <w:lang w:val="en-US"/>
        </w:rPr>
        <w:t>The cell cycle oscillator and spindle length set the speed of chromosome separation in Drosophila embryos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Current biology</w:t>
      </w:r>
      <w:r w:rsidRPr="195EE76A">
        <w:rPr>
          <w:lang w:val="en-US"/>
        </w:rPr>
        <w:t xml:space="preserve">. 35(3):655-664.e3. </w:t>
      </w:r>
      <w:r w:rsidRPr="195EE76A">
        <w:rPr>
          <w:lang w:val="en-US"/>
        </w:rPr>
        <w:t>https://doi.org/10.1016/j.cub.2024.11.046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Langer E. 2025. </w:t>
      </w:r>
      <w:r w:rsidRPr="195EE76A">
        <w:rPr>
          <w:lang w:val="en-US"/>
        </w:rPr>
        <w:t>100 years of X-ray Kossel micro-diffraction and its advantages versus the exclusive application of EBSD: From the prediction to current developments: A tribute to the memory of Priv.-Doz. Dr. habil. Siegfried Däbritz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IOP Conference Series: Materials Science and Engineering</w:t>
      </w:r>
      <w:r w:rsidRPr="195EE76A">
        <w:rPr>
          <w:lang w:val="en-US"/>
        </w:rPr>
        <w:t xml:space="preserve">. 1324(1):Article 012008. </w:t>
      </w:r>
      <w:r w:rsidRPr="195EE76A">
        <w:rPr>
          <w:lang w:val="en-US"/>
        </w:rPr>
        <w:t>https://doi.org/10.1088/1757-899X/1324/1/012008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El-Daher F, Enos SJ, Drake LK, Wehner D, Westphal M, Porter NJ</w:t>
      </w:r>
      <w:r w:rsidRPr="195EE76A">
        <w:rPr>
          <w:lang w:val="en-US"/>
        </w:rPr>
        <w:t>, Becker CG</w:t>
      </w:r>
      <w:r w:rsidRPr="195EE76A">
        <w:rPr>
          <w:lang w:val="en-US"/>
        </w:rPr>
        <w:t xml:space="preserve">, Becker T. 2025. </w:t>
      </w:r>
      <w:r w:rsidRPr="195EE76A">
        <w:rPr>
          <w:lang w:val="en-US"/>
        </w:rPr>
        <w:t>Correction: Microglia are essential for tissue contraction in wound closure after brain injury in zebrafish larvae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Life science alliance</w:t>
      </w:r>
      <w:r w:rsidRPr="195EE76A">
        <w:rPr>
          <w:lang w:val="en-US"/>
        </w:rPr>
        <w:t xml:space="preserve">. 8(2). </w:t>
      </w:r>
      <w:r w:rsidRPr="195EE76A">
        <w:rPr>
          <w:lang w:val="en-US"/>
        </w:rPr>
        <w:t>https://doi.org/10.26508/lsa.202403129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Thorhauer M, Heckert M, Heinze S, Leyens C. 2025. </w:t>
      </w:r>
      <w:r w:rsidRPr="195EE76A">
        <w:rPr>
          <w:lang w:val="en-US"/>
        </w:rPr>
        <w:t>High-temperature-driven degradation analysis and modelling of an industrial gas turbine applicable γ/β NiCoCrAlYRe coating – Part I: Microstructural investigations after long-term high-temperature exposure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Surface and Coatings Technology</w:t>
      </w:r>
      <w:r w:rsidRPr="195EE76A">
        <w:rPr>
          <w:lang w:val="en-US"/>
        </w:rPr>
        <w:t xml:space="preserve">. 497:Article 131741. </w:t>
      </w:r>
      <w:r w:rsidRPr="195EE76A">
        <w:rPr>
          <w:lang w:val="en-US"/>
        </w:rPr>
        <w:t>https://doi.org/10.1016/j.surfcoat.2025.131741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Diaz Pescador E</w:t>
      </w:r>
      <w:r w:rsidRPr="195EE76A">
        <w:rPr>
          <w:lang w:val="en-US"/>
        </w:rPr>
        <w:t>, Viebach M</w:t>
      </w:r>
      <w:r w:rsidRPr="195EE76A">
        <w:rPr>
          <w:lang w:val="en-US"/>
        </w:rPr>
        <w:t>, Gamaleja F</w:t>
      </w:r>
      <w:r w:rsidRPr="195EE76A">
        <w:rPr>
          <w:lang w:val="en-US"/>
        </w:rPr>
        <w:t xml:space="preserve">, Lippmann W, Hurtado Gutierrez A. 2025. </w:t>
      </w:r>
      <w:r w:rsidRPr="195EE76A">
        <w:rPr>
          <w:lang w:val="en-US"/>
        </w:rPr>
        <w:t>Impact assessment of the integration of a generic PEM electrolyser facility into Rivne nuclear station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Nuclear Engineering and Design</w:t>
      </w:r>
      <w:r w:rsidRPr="195EE76A">
        <w:rPr>
          <w:lang w:val="en-US"/>
        </w:rPr>
        <w:t xml:space="preserve">. 432(432):Article 113767. </w:t>
      </w:r>
      <w:r w:rsidRPr="195EE76A">
        <w:rPr>
          <w:lang w:val="en-US"/>
        </w:rPr>
        <w:t>https://doi.org/10.1016/j.nucengdes.2024.113767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Langer E, Potapov L, Kopeček J. 2025. </w:t>
      </w:r>
      <w:r w:rsidRPr="195EE76A">
        <w:rPr>
          <w:lang w:val="en-US"/>
        </w:rPr>
        <w:t>Investigations of the ferromagnetic shape memory alloy Co-Ni-Al by X-ray Kossel microdiffraction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IOP Conference Series: Materials Science and Engineering</w:t>
      </w:r>
      <w:r w:rsidRPr="195EE76A">
        <w:rPr>
          <w:lang w:val="en-US"/>
        </w:rPr>
        <w:t xml:space="preserve">. 1324(1):Article 012009. </w:t>
      </w:r>
      <w:r w:rsidRPr="195EE76A">
        <w:rPr>
          <w:lang w:val="en-US"/>
        </w:rPr>
        <w:t>https://doi.org/10.1088/1757-899X/1324/1/012009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Zhao T, Zhuang Z, Chang T</w:t>
      </w:r>
      <w:r w:rsidRPr="195EE76A">
        <w:rPr>
          <w:lang w:val="en-US"/>
        </w:rPr>
        <w:t>, Grunewald J</w:t>
      </w:r>
      <w:r w:rsidRPr="195EE76A">
        <w:rPr>
          <w:lang w:val="en-US"/>
        </w:rPr>
        <w:t xml:space="preserve">, Yu Y. 2025. </w:t>
      </w:r>
      <w:r w:rsidRPr="195EE76A">
        <w:rPr>
          <w:lang w:val="en-US"/>
        </w:rPr>
        <w:t>Performance-oriented design of thermal-activated building envelope based on multi-objective optimization: Method and application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Energy and buildings</w:t>
      </w:r>
      <w:r w:rsidRPr="195EE76A">
        <w:rPr>
          <w:lang w:val="en-US"/>
        </w:rPr>
        <w:t xml:space="preserve">. 328:Article 115198. </w:t>
      </w:r>
      <w:r w:rsidRPr="195EE76A">
        <w:rPr>
          <w:lang w:val="en-US"/>
        </w:rPr>
        <w:t>https://doi.org/10.1016/j.enbuild.2024.115198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Zeyen T, Böhm L, Paech D, Schäfer N, Tzaridis T, Duffy C, Nitsch L, Schneider M, Potthoff A-L, Schneider-Rothhaar JL, et al. 2025. </w:t>
      </w:r>
      <w:r w:rsidRPr="195EE76A">
        <w:rPr>
          <w:lang w:val="en-US"/>
        </w:rPr>
        <w:t>Quantitative assessment of residual tumor is a strong and independent predictor of survival in methylated glioblastoma following radiochemotherapy with CCNU/TMZ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Neuro-oncology</w:t>
      </w:r>
      <w:r w:rsidRPr="195EE76A">
        <w:rPr>
          <w:lang w:val="en-US"/>
        </w:rPr>
        <w:t xml:space="preserve">. 27(2):557-566. </w:t>
      </w:r>
      <w:r w:rsidRPr="195EE76A">
        <w:rPr>
          <w:lang w:val="en-US"/>
        </w:rPr>
        <w:t>https://doi.org/10.1093/neuonc/noae205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Ishiguro S, Taniguchi S, Schmidt N, Jost M, Wanke S</w:t>
      </w:r>
      <w:r w:rsidRPr="195EE76A">
        <w:rPr>
          <w:lang w:val="en-US"/>
        </w:rPr>
        <w:t>, Heitkam T</w:t>
      </w:r>
      <w:r w:rsidRPr="195EE76A">
        <w:rPr>
          <w:lang w:val="en-US"/>
        </w:rPr>
        <w:t xml:space="preserve">, Ohmido N. 2025. </w:t>
      </w:r>
      <w:r w:rsidRPr="195EE76A">
        <w:rPr>
          <w:lang w:val="en-US"/>
        </w:rPr>
        <w:t>Repeatome landscapes and cytogenetics of hortensias provide a framework to trace Hydrangea evolution and domestication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Annals of Botany</w:t>
      </w:r>
      <w:r w:rsidRPr="195EE76A">
        <w:rPr>
          <w:lang w:val="en-US"/>
        </w:rPr>
        <w:t xml:space="preserve">. 135(3):Article mcae184. </w:t>
      </w:r>
      <w:r w:rsidRPr="195EE76A">
        <w:rPr>
          <w:lang w:val="en-US"/>
        </w:rPr>
        <w:t>https://doi.org/10.1093/aob/mcae184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Pionteck MN, Roeper M, Koppitz B, Seddon SD, Rüsing M, Padberg L, Eigner C, Silberhorn C, Sanna S</w:t>
      </w:r>
      <w:r w:rsidRPr="195EE76A">
        <w:rPr>
          <w:lang w:val="en-US"/>
        </w:rPr>
        <w:t>, Eng LM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Second-order nonlinear piezo-optic properties of single crystal lithium niobate thin films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B</w:t>
      </w:r>
      <w:r w:rsidRPr="195EE76A">
        <w:rPr>
          <w:lang w:val="en-US"/>
        </w:rPr>
        <w:t xml:space="preserve">. 111(6):Article 064109. </w:t>
      </w:r>
      <w:r w:rsidRPr="195EE76A">
        <w:rPr>
          <w:lang w:val="en-US"/>
        </w:rPr>
        <w:t>https://doi.org/10.1103/PhysRevB.111.064109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Niese N, Galek P, Bräuniger Y, Grothe J</w:t>
      </w:r>
      <w:r w:rsidRPr="195EE76A">
        <w:rPr>
          <w:lang w:val="en-US"/>
        </w:rPr>
        <w:t>, Kaskel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Solid-state switchable capacitors based on polymer-electrolytes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Electrochimica acta</w:t>
      </w:r>
      <w:r w:rsidRPr="195EE76A">
        <w:rPr>
          <w:lang w:val="en-US"/>
        </w:rPr>
        <w:t xml:space="preserve">. 512:Article 145486. </w:t>
      </w:r>
      <w:r w:rsidRPr="195EE76A">
        <w:rPr>
          <w:lang w:val="en-US"/>
        </w:rPr>
        <w:t>https://doi.org/10.1016/j.electacta.2024.145486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Skonieczna W, Wojtaszek M, Lypchanskyi O, Cichocki K, Goły M, Kopyściański M, Zientara D, Stanik R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, Prahl U. 2025. </w:t>
      </w:r>
      <w:r w:rsidRPr="195EE76A">
        <w:rPr>
          <w:lang w:val="en-US"/>
        </w:rPr>
        <w:t>The design and optimization of the mixing process for Udimet 720LI nickel alloy manufacturing from elemental powders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Advances in Science and Technology Research Journal</w:t>
      </w:r>
      <w:r w:rsidRPr="195EE76A">
        <w:rPr>
          <w:lang w:val="en-US"/>
        </w:rPr>
        <w:t xml:space="preserve">. 19(3):1-11. </w:t>
      </w:r>
      <w:r w:rsidRPr="195EE76A">
        <w:rPr>
          <w:lang w:val="en-US"/>
        </w:rPr>
        <w:t>https://doi.org/10.12913/22998624/196993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Wang L, Ma T, Lucas D, Eckert K, Hessenkemper H. 2025. </w:t>
      </w:r>
      <w:r w:rsidRPr="195EE76A">
        <w:rPr>
          <w:lang w:val="en-US"/>
        </w:rPr>
        <w:t>A contribution to 3D tracking of deformable bubbles in swarms using temporal information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Experiments in fluids</w:t>
      </w:r>
      <w:r w:rsidRPr="195EE76A">
        <w:rPr>
          <w:lang w:val="en-US"/>
        </w:rPr>
        <w:t xml:space="preserve">. 66(2):Article 34. </w:t>
      </w:r>
      <w:r w:rsidRPr="195EE76A">
        <w:rPr>
          <w:lang w:val="en-US"/>
        </w:rPr>
        <w:t>https://doi.org/10.1007/s00348-025-03963-9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Koal J</w:t>
      </w:r>
      <w:r w:rsidRPr="195EE76A">
        <w:rPr>
          <w:lang w:val="en-US"/>
        </w:rPr>
        <w:t>, Baumgarten M</w:t>
      </w:r>
      <w:r w:rsidRPr="195EE76A">
        <w:rPr>
          <w:lang w:val="en-US"/>
        </w:rPr>
        <w:t xml:space="preserve">, Nikolov C, Mathiszik C, Schmale HC, Ramakrishnan S. 2025. </w:t>
      </w:r>
      <w:r w:rsidRPr="195EE76A">
        <w:rPr>
          <w:lang w:val="en-US"/>
        </w:rPr>
        <w:t>Acoustic process monitoring during projection welding using airborne sound analysis and machine learning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Welding in the world</w:t>
      </w:r>
      <w:r w:rsidRPr="195EE76A">
        <w:rPr>
          <w:lang w:val="en-US"/>
        </w:rPr>
        <w:t xml:space="preserve">. 69(2):459-470. </w:t>
      </w:r>
      <w:r w:rsidRPr="195EE76A">
        <w:rPr>
          <w:lang w:val="en-US"/>
        </w:rPr>
        <w:t>https://doi.org/10.1007/s40194-024-01876-5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Geisler M, Khan J</w:t>
      </w:r>
      <w:r w:rsidRPr="195EE76A">
        <w:rPr>
          <w:lang w:val="en-US"/>
        </w:rPr>
        <w:t>, Heine T</w:t>
      </w:r>
      <w:r w:rsidRPr="195EE76A">
        <w:rPr>
          <w:lang w:val="en-US"/>
        </w:rPr>
        <w:t>, Ansorge-Schumacher MB</w:t>
      </w:r>
      <w:r w:rsidRPr="195EE76A">
        <w:rPr>
          <w:lang w:val="en-US"/>
        </w:rPr>
        <w:t xml:space="preserve">, Thiele J, Kaufmann A. 2025. </w:t>
      </w:r>
      <w:r w:rsidRPr="195EE76A">
        <w:rPr>
          <w:lang w:val="en-US"/>
        </w:rPr>
        <w:t>Analysis of high-molecular weight polyethylene glycol degradation by Pseudomonas sp.</w:t>
      </w:r>
      <w:r w:rsidRPr="195EE76A">
        <w:rPr>
          <w:lang w:val="en-US"/>
        </w:rPr>
        <w:t xml:space="preserve"> </w:t>
      </w:r>
      <w:r w:rsidRPr="195EE76A">
        <w:rPr>
          <w:lang w:val="en-US"/>
        </w:rPr>
        <w:t>Polymer Degradation and Stability</w:t>
      </w:r>
      <w:r w:rsidRPr="195EE76A">
        <w:rPr>
          <w:lang w:val="en-US"/>
        </w:rPr>
        <w:t xml:space="preserve">. 232:Article 111144. </w:t>
      </w:r>
      <w:r w:rsidRPr="195EE76A">
        <w:rPr>
          <w:lang w:val="en-US"/>
        </w:rPr>
        <w:t>https://doi.org/10.1016/j.polymdegradstab.2024.111144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Kern WV, Baumann J, Först G, Kramme E, Steib-Bauert M, Kranz J, Magistro G, de With K. 2025. </w:t>
      </w:r>
      <w:r w:rsidRPr="195EE76A">
        <w:rPr>
          <w:lang w:val="en-US"/>
        </w:rPr>
        <w:t>Antibiotikaverschreibung in urologischen Kliniken Deutschlands: Ergebnisse einer Querschnittstudie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Urologie</w:t>
      </w:r>
      <w:r w:rsidRPr="195EE76A">
        <w:rPr>
          <w:lang w:val="en-US"/>
        </w:rPr>
        <w:t xml:space="preserve">. 64(2):165–172. </w:t>
      </w:r>
      <w:r w:rsidRPr="195EE76A">
        <w:rPr>
          <w:lang w:val="en-US"/>
        </w:rPr>
        <w:t>https://doi.org/10.1007/s00120-024-02469-2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Barrett A, Olayinka-Amao O</w:t>
      </w:r>
      <w:r w:rsidRPr="195EE76A">
        <w:rPr>
          <w:lang w:val="en-US"/>
        </w:rPr>
        <w:t>, Ziemssen T</w:t>
      </w:r>
      <w:r w:rsidRPr="195EE76A">
        <w:rPr>
          <w:lang w:val="en-US"/>
        </w:rPr>
        <w:t xml:space="preserve">, Bharadia T, Henke C, Kamudoni P. 2025. </w:t>
      </w:r>
      <w:r w:rsidRPr="195EE76A">
        <w:rPr>
          <w:lang w:val="en-US"/>
        </w:rPr>
        <w:t>A plain language summary of a study exploring the experiences of people with relapsing-remitting multiple sclerosis: what symptoms and impacts of the disease matter most and how can they be evaluated better?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Neurodegenerative disease management</w:t>
      </w:r>
      <w:r w:rsidRPr="195EE76A">
        <w:rPr>
          <w:lang w:val="en-US"/>
        </w:rPr>
        <w:t xml:space="preserve">. 1-8. </w:t>
      </w:r>
      <w:r w:rsidRPr="195EE76A">
        <w:rPr>
          <w:lang w:val="en-US"/>
        </w:rPr>
        <w:t>https://doi.org/10.1080/17582024.2024.2441068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Jiang H, Okhrin O, Rockinger M. 2025. </w:t>
      </w:r>
      <w:r w:rsidRPr="195EE76A">
        <w:rPr>
          <w:lang w:val="en-US"/>
        </w:rPr>
        <w:t>Artificial neural network small-sample-bias-corrections of the AR(1) parameter close to unit root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Statistica Neerlandica</w:t>
      </w:r>
      <w:r w:rsidRPr="195EE76A">
        <w:rPr>
          <w:lang w:val="en-US"/>
        </w:rPr>
        <w:t xml:space="preserve">. 79(1):Article e12354. </w:t>
      </w:r>
      <w:r w:rsidRPr="195EE76A">
        <w:rPr>
          <w:lang w:val="en-US"/>
        </w:rPr>
        <w:t>https://doi.org/10.1111/stan.12354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Plettenberg L</w:t>
      </w:r>
      <w:r w:rsidRPr="195EE76A">
        <w:rPr>
          <w:lang w:val="en-US"/>
        </w:rPr>
        <w:t>, Kraeplin A</w:t>
      </w:r>
      <w:r w:rsidRPr="195EE76A">
        <w:rPr>
          <w:lang w:val="en-US"/>
        </w:rPr>
        <w:t xml:space="preserve">, Voss C, Beesdo-Baum K, Kische H. 2025. </w:t>
      </w:r>
      <w:r w:rsidRPr="195EE76A">
        <w:rPr>
          <w:lang w:val="en-US"/>
        </w:rPr>
        <w:t>Associations Between Stress and Hair Cortisol and Their Relationship to Alcohol Use Among Adolescents and Young Adults: An Epidemiological Cohort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Addiction biology</w:t>
      </w:r>
      <w:r w:rsidRPr="195EE76A">
        <w:rPr>
          <w:lang w:val="en-US"/>
        </w:rPr>
        <w:t xml:space="preserve">. 30(2):Article e70018. </w:t>
      </w:r>
      <w:r w:rsidRPr="195EE76A">
        <w:rPr>
          <w:lang w:val="en-US"/>
        </w:rPr>
        <w:t>https://doi.org/10.1111/adb.70018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Kramer R, Günther S, Eyüpoglu IY, Juratli T</w:t>
      </w:r>
      <w:r w:rsidRPr="195EE76A">
        <w:rPr>
          <w:lang w:val="en-US"/>
        </w:rPr>
        <w:t>, Polanski W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Auswirkungen der Arbeitszeiterfassung aus Sicht der chirurgisch Tätigen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Die Chirurgie : Zeitschrift für alle Gebiete der operativen Medizin</w:t>
      </w:r>
      <w:r w:rsidRPr="195EE76A">
        <w:rPr>
          <w:lang w:val="en-US"/>
        </w:rPr>
        <w:t xml:space="preserve">. 96(2):150–157. </w:t>
      </w:r>
      <w:r w:rsidRPr="195EE76A">
        <w:rPr>
          <w:lang w:val="en-US"/>
        </w:rPr>
        <w:t>https://doi.org/10.1007/s00104-024-02154-2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An X</w:t>
      </w:r>
      <w:r w:rsidRPr="195EE76A">
        <w:rPr>
          <w:lang w:val="en-US"/>
        </w:rPr>
        <w:t>, Morath HPE</w:t>
      </w:r>
      <w:r w:rsidRPr="195EE76A">
        <w:rPr>
          <w:lang w:val="en-US"/>
        </w:rPr>
        <w:t>, Protze F</w:t>
      </w:r>
      <w:r w:rsidRPr="195EE76A">
        <w:rPr>
          <w:lang w:val="en-US"/>
        </w:rPr>
        <w:t>, Wagner J</w:t>
      </w:r>
      <w:r w:rsidRPr="195EE76A">
        <w:rPr>
          <w:lang w:val="en-US"/>
        </w:rPr>
        <w:t xml:space="preserve">, Ellinger F. 2025. </w:t>
      </w:r>
      <w:r w:rsidRPr="195EE76A">
        <w:rPr>
          <w:lang w:val="en-US"/>
        </w:rPr>
        <w:t>A V -Band 2-Gb/s 6.5-dBm Low-Power Transmitter in CMOS With On-Chip Antenna and Consumption Adaptivity Down to 700 nW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IEEE journal of solid-state circuits</w:t>
      </w:r>
      <w:r w:rsidRPr="195EE76A">
        <w:rPr>
          <w:lang w:val="en-US"/>
        </w:rPr>
        <w:t xml:space="preserve">. 60(2):410-420. </w:t>
      </w:r>
      <w:r w:rsidRPr="195EE76A">
        <w:rPr>
          <w:lang w:val="en-US"/>
        </w:rPr>
        <w:t>https://doi.org/10.1109/JSSC.2024.3449281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Sturz R. 2025. </w:t>
      </w:r>
      <w:r w:rsidRPr="195EE76A">
        <w:rPr>
          <w:lang w:val="en-US"/>
        </w:rPr>
        <w:t>Bewertung der Praktikabilität optimierungsbasierter Regelungen in der Wärmeversorgung anhand eines Wohnkomplexes mit BHKW und Erdwärme-Wärmepumpe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Becker C, Linxweiler J, Skowron MA, Thomas C. 2025. </w:t>
      </w:r>
      <w:r w:rsidRPr="195EE76A">
        <w:rPr>
          <w:lang w:val="en-US"/>
        </w:rPr>
        <w:t>Brücken bauen für den Wissenstransfer und die multidisziplinäre Forschung: 15. AuF-Symposium in Homburg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Urologie (Heidelberg, Germany)</w:t>
      </w:r>
      <w:r w:rsidRPr="195EE76A">
        <w:rPr>
          <w:lang w:val="en-US"/>
        </w:rPr>
        <w:t xml:space="preserve">. 64(Suppl. 1):1-4. </w:t>
      </w:r>
      <w:r w:rsidRPr="195EE76A">
        <w:rPr>
          <w:lang w:val="en-US"/>
        </w:rPr>
        <w:t>https://doi.org/10.1007/s00120-024-02509-x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Kevdzija M, Bartha-Doering L, Heying R, Heylighen A, Jelić A, Jellema P, Kalhorn AF, Mandl S, Marquardt G, Moser B, et al. 2025. </w:t>
      </w:r>
      <w:r w:rsidRPr="195EE76A">
        <w:rPr>
          <w:lang w:val="en-US"/>
        </w:rPr>
        <w:t>Building support for children and families affected by stroke (BUILD CARE): Study protocol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PLoS ONE</w:t>
      </w:r>
      <w:r w:rsidRPr="195EE76A">
        <w:rPr>
          <w:lang w:val="en-US"/>
        </w:rPr>
        <w:t xml:space="preserve">. 20(2):Article e0308765. </w:t>
      </w:r>
      <w:r w:rsidRPr="195EE76A">
        <w:rPr>
          <w:lang w:val="en-US"/>
        </w:rPr>
        <w:t>https://doi.org/10.1371/journal.pone.0308765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Winter Y, Simon OJ, Spreer A, Othman AE, Altmann S, Brandt M, Barlinn K, Back T, Civelek A, Bach J-P, et al. 2025. </w:t>
      </w:r>
      <w:r w:rsidRPr="195EE76A">
        <w:rPr>
          <w:lang w:val="en-US"/>
        </w:rPr>
        <w:t>Cerebral vasculitis as clinical manifestation of neuroborreliosis: Pattern of vascular pathology and prognostic factors of outcome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Stroke</w:t>
      </w:r>
      <w:r w:rsidRPr="195EE76A">
        <w:rPr>
          <w:lang w:val="en-US"/>
        </w:rPr>
        <w:t xml:space="preserve">. 20(2):205-214. </w:t>
      </w:r>
      <w:r w:rsidRPr="195EE76A">
        <w:rPr>
          <w:lang w:val="en-US"/>
        </w:rPr>
        <w:t>https://doi.org/10.1177/17474930241287326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Esser P, Walker M, Lazoglu A, Ulbrich L, Mosig O</w:t>
      </w:r>
      <w:r w:rsidRPr="195EE76A">
        <w:rPr>
          <w:lang w:val="en-US"/>
        </w:rPr>
        <w:t>, Marx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Charakterisierung Digitaler Brückenzwillinge zur Integration messwertgestützter Tragsicherheitsnachweise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Bautechnik</w:t>
      </w:r>
      <w:r w:rsidRPr="195EE76A">
        <w:rPr>
          <w:lang w:val="en-US"/>
        </w:rPr>
        <w:t xml:space="preserve">. 102(2):123 - 130. </w:t>
      </w:r>
      <w:r w:rsidRPr="195EE76A">
        <w:rPr>
          <w:lang w:val="en-US"/>
        </w:rPr>
        <w:t>https://doi.org/10.1002/bate.202400100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Witham NS, Mersch J, Selzer L, Reiche CF, Solzbacher F. 2025. </w:t>
      </w:r>
      <w:r w:rsidRPr="195EE76A">
        <w:rPr>
          <w:lang w:val="en-US"/>
        </w:rPr>
        <w:t>Coil Formation and Biomimetic Performance Characterization of Twisted Coiled Polymer Artificial Muscles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Advanced Intelligent Systems </w:t>
      </w:r>
      <w:r w:rsidRPr="195EE76A">
        <w:rPr>
          <w:lang w:val="en-US"/>
        </w:rPr>
        <w:t xml:space="preserve">. 7(2):Article 2400334. </w:t>
      </w:r>
      <w:r w:rsidRPr="195EE76A">
        <w:rPr>
          <w:lang w:val="en-US"/>
        </w:rPr>
        <w:t>https://doi.org/10.1002/aisy.202400334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Lamirand V</w:t>
      </w:r>
      <w:r w:rsidRPr="195EE76A">
        <w:rPr>
          <w:lang w:val="en-US"/>
        </w:rPr>
        <w:t>, Knospe A</w:t>
      </w:r>
      <w:r w:rsidRPr="195EE76A">
        <w:rPr>
          <w:lang w:val="en-US"/>
        </w:rPr>
        <w:t>, Ambrožič K, Hübner S</w:t>
      </w:r>
      <w:r w:rsidRPr="195EE76A">
        <w:rPr>
          <w:lang w:val="en-US"/>
        </w:rPr>
        <w:t>, Lange C</w:t>
      </w:r>
      <w:r w:rsidRPr="195EE76A">
        <w:rPr>
          <w:lang w:val="en-US"/>
        </w:rPr>
        <w:t xml:space="preserve">, Pakari O, Vitullo F, Rais A, Pohlus J, Paquee U, et al. 2025. </w:t>
      </w:r>
      <w:r w:rsidRPr="195EE76A">
        <w:rPr>
          <w:lang w:val="en-US"/>
        </w:rPr>
        <w:t>CORTEX experiments – Part I: Modulation campaigns in AKR-2 &amp; CROCUS for the validation of neutron noise codes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Annals of nuclear energy</w:t>
      </w:r>
      <w:r w:rsidRPr="195EE76A">
        <w:rPr>
          <w:lang w:val="en-US"/>
        </w:rPr>
        <w:t xml:space="preserve">. 211:Article 110928. </w:t>
      </w:r>
      <w:r w:rsidRPr="195EE76A">
        <w:rPr>
          <w:lang w:val="en-US"/>
        </w:rPr>
        <w:t>https://doi.org/10.1016/j.anucene.2024.110928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Gerussi A, Saldanha OL, Cazzaniga G, Verda D, Carrero ZI, Engel B, Taubert R, Bolis F, Cristoferi L, Malinverno F, et al. 2025. </w:t>
      </w:r>
      <w:r w:rsidRPr="195EE76A">
        <w:rPr>
          <w:lang w:val="en-US"/>
        </w:rPr>
        <w:t>Deep learning helps discriminate between autoimmune hepatitis and primary biliary cholangitis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JHEP Reports</w:t>
      </w:r>
      <w:r w:rsidRPr="195EE76A">
        <w:rPr>
          <w:lang w:val="en-US"/>
        </w:rPr>
        <w:t xml:space="preserve">. 7(2):Article 101198. </w:t>
      </w:r>
      <w:r w:rsidRPr="195EE76A">
        <w:rPr>
          <w:lang w:val="en-US"/>
        </w:rPr>
        <w:t>https://doi.org/10.1016/j.jhepr.2024.101198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Labib I, Weitz J, Hempel S. 2025. </w:t>
      </w:r>
      <w:r w:rsidRPr="195EE76A">
        <w:rPr>
          <w:lang w:val="en-US"/>
        </w:rPr>
        <w:t>Der multimorbide Patient – Risikostratifizierung und Indikationsstellung in der Pankreaschirurgie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Die Chirurgie : Zeitschrift für alle Gebiete der operativen Medizin</w:t>
      </w:r>
      <w:r w:rsidRPr="195EE76A">
        <w:rPr>
          <w:lang w:val="en-US"/>
        </w:rPr>
        <w:t xml:space="preserve">. 96(2):108-112. </w:t>
      </w:r>
      <w:r w:rsidRPr="195EE76A">
        <w:rPr>
          <w:lang w:val="en-US"/>
        </w:rPr>
        <w:t>https://doi.org/10.1007/s00104-024-02223-6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Akhtar MN, Hnatiuk A, Delgadillo-Silva L, Geravandi S</w:t>
      </w:r>
      <w:r w:rsidRPr="195EE76A">
        <w:rPr>
          <w:lang w:val="en-US"/>
        </w:rPr>
        <w:t>, Sameith K</w:t>
      </w:r>
      <w:r w:rsidRPr="195EE76A">
        <w:rPr>
          <w:lang w:val="en-US"/>
        </w:rPr>
        <w:t>, Reinhardt S, Bernhardt K, Singh SP, Maedler K</w:t>
      </w:r>
      <w:r w:rsidRPr="195EE76A">
        <w:rPr>
          <w:lang w:val="en-US"/>
        </w:rPr>
        <w:t>, Brusch L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Developmental beta-cell death orchestrates the islet's inflammatory milieu by regulating immune system crosstalk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EMBO journal</w:t>
      </w:r>
      <w:r w:rsidRPr="195EE76A">
        <w:rPr>
          <w:lang w:val="en-US"/>
        </w:rPr>
        <w:t xml:space="preserve">. 44(4):1131-1153. </w:t>
      </w:r>
      <w:r w:rsidRPr="195EE76A">
        <w:rPr>
          <w:lang w:val="en-US"/>
        </w:rPr>
        <w:t>https://doi.org/10.1038/s44318-024-00332-w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Messerli TC, Dayter D</w:t>
      </w:r>
      <w:r w:rsidRPr="195EE76A">
        <w:rPr>
          <w:lang w:val="en-US"/>
        </w:rPr>
        <w:t>, Leuckert S</w:t>
      </w:r>
      <w:r w:rsidRPr="195EE76A">
        <w:rPr>
          <w:lang w:val="en-US"/>
        </w:rPr>
        <w:t xml:space="preserve">, Liimatta A, Mahler H, Bohmann A, Kozma G, Tosin R. 2025. </w:t>
      </w:r>
      <w:r w:rsidRPr="195EE76A">
        <w:rPr>
          <w:lang w:val="en-US"/>
        </w:rPr>
        <w:t>Digital debating cultures: communicative practices on Reddit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Digital scholarship in the humanities : DSH : journal of the Alliance of Digital Humanities Organizations</w:t>
      </w:r>
      <w:r w:rsidRPr="195EE76A">
        <w:rPr>
          <w:lang w:val="en-US"/>
        </w:rPr>
        <w:t xml:space="preserve">. Article fqaf005. </w:t>
      </w:r>
      <w:r w:rsidRPr="195EE76A">
        <w:rPr>
          <w:lang w:val="en-US"/>
        </w:rPr>
        <w:t>https://doi.org/10.1093/llc/fqaf005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Hennig J</w:t>
      </w:r>
      <w:r w:rsidRPr="195EE76A">
        <w:rPr>
          <w:lang w:val="en-US"/>
        </w:rPr>
        <w:t>, Doose A</w:t>
      </w:r>
      <w:r w:rsidRPr="195EE76A">
        <w:rPr>
          <w:lang w:val="en-US"/>
        </w:rPr>
        <w:t>, Breier CM</w:t>
      </w:r>
      <w:r w:rsidRPr="195EE76A">
        <w:rPr>
          <w:lang w:val="en-US"/>
        </w:rPr>
        <w:t>, Soutschek A, Beyer N, Schweinberger SR, Kamp‐Becker I, Poustka L, Albertowski K</w:t>
      </w:r>
      <w:r w:rsidRPr="195EE76A">
        <w:rPr>
          <w:lang w:val="en-US"/>
        </w:rPr>
        <w:t>, Roessner V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Disentangling the perceptual underpinnings of autism: Evidence from a face aftereffects experiment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Autism research</w:t>
      </w:r>
      <w:r w:rsidRPr="195EE76A">
        <w:rPr>
          <w:lang w:val="en-US"/>
        </w:rPr>
        <w:t xml:space="preserve">. 18(2):349-361. </w:t>
      </w:r>
      <w:r w:rsidRPr="195EE76A">
        <w:rPr>
          <w:lang w:val="en-US"/>
        </w:rPr>
        <w:t>https://doi.org/10.1002/aur.3283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Chill R</w:t>
      </w:r>
      <w:r w:rsidRPr="195EE76A">
        <w:rPr>
          <w:lang w:val="en-US"/>
        </w:rPr>
        <w:t xml:space="preserve">, Claus B. 2025. </w:t>
      </w:r>
      <w:r w:rsidRPr="195EE76A">
        <w:rPr>
          <w:lang w:val="en-US"/>
        </w:rPr>
        <w:t>Domination of nonlinear semigroups generated by regular, local Dirichlet forms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Annali di matematica pura ed applicata : organo della Fondazione Annali di Matematica Pura ed Appliecata</w:t>
      </w:r>
      <w:r w:rsidRPr="195EE76A">
        <w:rPr>
          <w:lang w:val="en-US"/>
        </w:rPr>
        <w:t xml:space="preserve">. 204(1):163-188. </w:t>
      </w:r>
      <w:r w:rsidRPr="195EE76A">
        <w:rPr>
          <w:lang w:val="en-US"/>
        </w:rPr>
        <w:t>https://doi.org/10.1007/s10231-024-01478-4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Kalousios S, Müller J, Yang H, Eberlein M</w:t>
      </w:r>
      <w:r w:rsidRPr="195EE76A">
        <w:rPr>
          <w:lang w:val="en-US"/>
        </w:rPr>
        <w:t>, Uckermann O</w:t>
      </w:r>
      <w:r w:rsidRPr="195EE76A">
        <w:rPr>
          <w:lang w:val="en-US"/>
        </w:rPr>
        <w:t>, Schackert G</w:t>
      </w:r>
      <w:r w:rsidRPr="195EE76A">
        <w:rPr>
          <w:lang w:val="en-US"/>
        </w:rPr>
        <w:t>, Polanski WH</w:t>
      </w:r>
      <w:r w:rsidRPr="195EE76A">
        <w:rPr>
          <w:lang w:val="en-US"/>
        </w:rPr>
        <w:t xml:space="preserve">, Leonhardt G. 2025. </w:t>
      </w:r>
      <w:r w:rsidRPr="195EE76A">
        <w:rPr>
          <w:lang w:val="en-US"/>
        </w:rPr>
        <w:t>ECG-based epileptic seizure prediction: Challenges of current data-driven models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Epilepsia open</w:t>
      </w:r>
      <w:r w:rsidRPr="195EE76A">
        <w:rPr>
          <w:lang w:val="en-US"/>
        </w:rPr>
        <w:t xml:space="preserve">. 10(1):143-154. </w:t>
      </w:r>
      <w:r w:rsidRPr="195EE76A">
        <w:rPr>
          <w:lang w:val="en-US"/>
        </w:rPr>
        <w:t>https://doi.org/10.1002/epi4.13073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Fabian C</w:t>
      </w:r>
      <w:r w:rsidRPr="195EE76A">
        <w:rPr>
          <w:lang w:val="en-US"/>
        </w:rPr>
        <w:t xml:space="preserve">, Mahajan S, Schmidt M. 2025. </w:t>
      </w:r>
      <w:r w:rsidRPr="195EE76A">
        <w:rPr>
          <w:lang w:val="en-US"/>
        </w:rPr>
        <w:t>EGFL7: An emerging biomarker with great therapeutic potential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Pharmacology and Therapeutics</w:t>
      </w:r>
      <w:r w:rsidRPr="195EE76A">
        <w:rPr>
          <w:lang w:val="en-US"/>
        </w:rPr>
        <w:t xml:space="preserve">. 266:Article 108764. </w:t>
      </w:r>
      <w:r w:rsidRPr="195EE76A">
        <w:rPr>
          <w:lang w:val="en-US"/>
        </w:rPr>
        <w:t>https://doi.org/10.1016/j.pharmthera.2024.108764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Hofmann M</w:t>
      </w:r>
      <w:r w:rsidRPr="195EE76A">
        <w:rPr>
          <w:lang w:val="en-US"/>
        </w:rPr>
        <w:t xml:space="preserve">, Anderssohn R, Jesch-Weigel N, Zielke R, Wallmersperger T. 2025. </w:t>
      </w:r>
      <w:r w:rsidRPr="195EE76A">
        <w:rPr>
          <w:lang w:val="en-US"/>
        </w:rPr>
        <w:t>Energiebasierte Analyse zur Strukturbildung bei dreidimensionalen Rissmustern</w:t>
      </w:r>
      <w:r w:rsidRPr="195EE76A">
        <w:rPr>
          <w:lang w:val="en-US"/>
        </w:rPr>
        <w:t xml:space="preserve">. In 57. Tagung des DVM-Arbeitskreises Bruchmechanik und Bauteilsicherheit: Bruchmechanische Werkstoff und Bauteilbewertung: Beanspruchungsanalyse, Prüfmethoden und Anwendungen. pp. 1-16. </w:t>
      </w:r>
      <w:r w:rsidRPr="195EE76A">
        <w:rPr>
          <w:lang w:val="en-US"/>
        </w:rPr>
        <w:t>https://doi.org/10.48447/BR-2025-483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Abou-Dakn M, Abu-Omar K, Alaze-Hagemann F, Alexy U, Bauer CP, Beyer K, Cierpka M, Cremer M, Ensenauer R, Fast M, et al. 2025. </w:t>
      </w:r>
      <w:r w:rsidRPr="195EE76A">
        <w:rPr>
          <w:lang w:val="en-US"/>
        </w:rPr>
        <w:t>Ernährung und Bewegung von Säuglingen und stillenden Frauen 2024: Teilaktualisierte Handlungsempfehlungen des bundesweiten Netzwerks Gesund ins Leben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Monatsschrift fur Kinderheilkunde</w:t>
      </w:r>
      <w:r w:rsidRPr="195EE76A">
        <w:rPr>
          <w:lang w:val="en-US"/>
        </w:rPr>
        <w:t xml:space="preserve">. 173:69-93. </w:t>
      </w:r>
      <w:r w:rsidRPr="195EE76A">
        <w:rPr>
          <w:lang w:val="en-US"/>
        </w:rPr>
        <w:t>https://doi.org/10.1007/s00112-024-02014-7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Vecchi S, Puglisi FM, Appelt P, Guido R, Wang X, Slesazeck S</w:t>
      </w:r>
      <w:r w:rsidRPr="195EE76A">
        <w:rPr>
          <w:lang w:val="en-US"/>
        </w:rPr>
        <w:t>, Mikolajick T</w:t>
      </w:r>
      <w:r w:rsidRPr="195EE76A">
        <w:rPr>
          <w:lang w:val="en-US"/>
        </w:rPr>
        <w:t xml:space="preserve">, Lancaster S. 2025. </w:t>
      </w:r>
      <w:r w:rsidRPr="195EE76A">
        <w:rPr>
          <w:lang w:val="en-US"/>
        </w:rPr>
        <w:t>Evaluation of Imprint and Multi-Level Dynamics in Ferroelectric Capacitors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electronic materials</w:t>
      </w:r>
      <w:r w:rsidRPr="195EE76A">
        <w:rPr>
          <w:lang w:val="en-US"/>
        </w:rPr>
        <w:t xml:space="preserve">. 11(2):Article 2400204. </w:t>
      </w:r>
      <w:r w:rsidRPr="195EE76A">
        <w:rPr>
          <w:lang w:val="en-US"/>
        </w:rPr>
        <w:t>https://doi.org/10.1002/aelm.202400204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Seibert P</w:t>
      </w:r>
      <w:r w:rsidRPr="195EE76A">
        <w:rPr>
          <w:lang w:val="en-US"/>
        </w:rPr>
        <w:t>, Rassloff A</w:t>
      </w:r>
      <w:r w:rsidRPr="195EE76A">
        <w:rPr>
          <w:lang w:val="en-US"/>
        </w:rPr>
        <w:t>, Kalina K</w:t>
      </w:r>
      <w:r w:rsidRPr="195EE76A">
        <w:rPr>
          <w:lang w:val="en-US"/>
        </w:rPr>
        <w:t>, Kästner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Fast descriptor-based 2D and 3D microstructure reconstruction using the Portilla-Simoncelli algorithm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Engineering with computers</w:t>
      </w:r>
      <w:r w:rsidRPr="195EE76A">
        <w:rPr>
          <w:lang w:val="en-US"/>
        </w:rPr>
        <w:t xml:space="preserve">. 41(1):589-607. </w:t>
      </w:r>
      <w:r w:rsidRPr="195EE76A">
        <w:rPr>
          <w:lang w:val="en-US"/>
        </w:rPr>
        <w:t>https://doi.org/10.1007/s00366-024-02026-7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Guesmi M</w:t>
      </w:r>
      <w:r w:rsidRPr="195EE76A">
        <w:rPr>
          <w:lang w:val="en-US"/>
        </w:rPr>
        <w:t>, Manthey J</w:t>
      </w:r>
      <w:r w:rsidRPr="195EE76A">
        <w:rPr>
          <w:lang w:val="en-US"/>
        </w:rPr>
        <w:t>, Unz S</w:t>
      </w:r>
      <w:r w:rsidRPr="195EE76A">
        <w:rPr>
          <w:lang w:val="en-US"/>
        </w:rPr>
        <w:t>, Schab R</w:t>
      </w:r>
      <w:r w:rsidRPr="195EE76A">
        <w:rPr>
          <w:lang w:val="en-US"/>
        </w:rPr>
        <w:t xml:space="preserve">, Beckmann M. 2025. </w:t>
      </w:r>
      <w:r w:rsidRPr="195EE76A">
        <w:rPr>
          <w:lang w:val="en-US"/>
        </w:rPr>
        <w:t>Gas Liquid flow pattern prediction in horizontal and slightly inclined pipes: From mechanistic modelling to machine learning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Applied Mathematical Modelling</w:t>
      </w:r>
      <w:r w:rsidRPr="195EE76A">
        <w:rPr>
          <w:lang w:val="en-US"/>
        </w:rPr>
        <w:t xml:space="preserve">. 138(Part A):Article 115748. </w:t>
      </w:r>
      <w:r w:rsidRPr="195EE76A">
        <w:rPr>
          <w:lang w:val="en-US"/>
        </w:rPr>
        <w:t>https://doi.org/10.1016/j.apm.2024.115748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Pelka C</w:t>
      </w:r>
      <w:r w:rsidRPr="195EE76A">
        <w:rPr>
          <w:lang w:val="en-US"/>
        </w:rPr>
        <w:t>, Keßler J</w:t>
      </w:r>
      <w:r w:rsidRPr="195EE76A">
        <w:rPr>
          <w:lang w:val="en-US"/>
        </w:rPr>
        <w:t>, Marx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Gegenüberstellung der CO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>‐Bilanz für Erhalt und Neubau von Bahnbrücken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Bautechnik</w:t>
      </w:r>
      <w:r w:rsidRPr="195EE76A">
        <w:rPr>
          <w:lang w:val="en-US"/>
        </w:rPr>
        <w:t xml:space="preserve">. 102:64-73. </w:t>
      </w:r>
      <w:r w:rsidRPr="195EE76A">
        <w:rPr>
          <w:lang w:val="en-US"/>
        </w:rPr>
        <w:t>https://doi.org/10.1002/bate.202400045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Knels V, Maetze J, Günther T. 2025. </w:t>
      </w:r>
      <w:r w:rsidRPr="195EE76A">
        <w:rPr>
          <w:lang w:val="en-US"/>
        </w:rPr>
        <w:t>Genderbezogene Verzerrungen in Leistungsbeurteilungen: Lessons Learned aus der Wissenschaft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Controlling : Zeitschrift für erfolgsorientierte Unternehmenssteuerung</w:t>
      </w:r>
      <w:r w:rsidRPr="195EE76A">
        <w:rPr>
          <w:lang w:val="en-US"/>
        </w:rPr>
        <w:t>. 37(1):47-53.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Benecke L</w:t>
      </w:r>
      <w:r w:rsidRPr="195EE76A">
        <w:rPr>
          <w:lang w:val="en-US"/>
        </w:rPr>
        <w:t>, Schwingshackl SA, Schyra P</w:t>
      </w:r>
      <w:r w:rsidRPr="195EE76A">
        <w:rPr>
          <w:lang w:val="en-US"/>
        </w:rPr>
        <w:t>, Cherif C</w:t>
      </w:r>
      <w:r w:rsidRPr="195EE76A">
        <w:rPr>
          <w:lang w:val="en-US"/>
        </w:rPr>
        <w:t>, Aibibu D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Generation of Liquid Crystal Elastomer Fibers via a Wet Spinning Technology with Two-Stage Crosslinking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Polymers</w:t>
      </w:r>
      <w:r w:rsidRPr="195EE76A">
        <w:rPr>
          <w:lang w:val="en-US"/>
        </w:rPr>
        <w:t xml:space="preserve">. 17(4):Article 494. </w:t>
      </w:r>
      <w:r w:rsidRPr="195EE76A">
        <w:rPr>
          <w:lang w:val="en-US"/>
        </w:rPr>
        <w:t>https://doi.org/10.3390/polym17040494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Solve-RD DITF-GENTURIS. 2025. </w:t>
      </w:r>
      <w:r w:rsidRPr="195EE76A">
        <w:rPr>
          <w:lang w:val="en-US"/>
        </w:rPr>
        <w:t>Genomic reanalysis of a pan-European rare-disease resource yields new diagnoses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medicine</w:t>
      </w:r>
      <w:r w:rsidRPr="195EE76A">
        <w:rPr>
          <w:lang w:val="en-US"/>
        </w:rPr>
        <w:t xml:space="preserve">. 31(2):478-489. </w:t>
      </w:r>
      <w:r w:rsidRPr="195EE76A">
        <w:rPr>
          <w:lang w:val="en-US"/>
        </w:rPr>
        <w:t>https://doi.org/10.1038/s41591-024-03420-w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Ortí G, Peczynski C, Boreland W, O’Reilly M, von Bonin M, Balduzzi A, Besley C, Kalwak K, Ryhänen S, Güngör T, et al. 2025. </w:t>
      </w:r>
      <w:r w:rsidRPr="195EE76A">
        <w:rPr>
          <w:lang w:val="en-US"/>
        </w:rPr>
        <w:t>Graft-versus-host disease after anti-CD19 chimeric antigen receptor T-cell therapy following allogeneic hematopoietic cell transplantation: a transplant complications and paediatric diseases working parties joint EBMT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Leukemia</w:t>
      </w:r>
      <w:r w:rsidRPr="195EE76A">
        <w:rPr>
          <w:lang w:val="en-US"/>
        </w:rPr>
        <w:t xml:space="preserve">. 39(2):431–437. </w:t>
      </w:r>
      <w:r w:rsidRPr="195EE76A">
        <w:rPr>
          <w:lang w:val="en-US"/>
        </w:rPr>
        <w:t>https://doi.org/10.1038/s41375-024-02467-5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Chakraborthy A</w:t>
      </w:r>
      <w:r w:rsidRPr="195EE76A">
        <w:rPr>
          <w:lang w:val="en-US"/>
        </w:rPr>
        <w:t>, Özer MS</w:t>
      </w:r>
      <w:r w:rsidRPr="195EE76A">
        <w:rPr>
          <w:lang w:val="en-US"/>
        </w:rPr>
        <w:t>, Harija H</w:t>
      </w:r>
      <w:r w:rsidRPr="195EE76A">
        <w:rPr>
          <w:lang w:val="en-US"/>
        </w:rPr>
        <w:t>, Nuthalapati S</w:t>
      </w:r>
      <w:r w:rsidRPr="195EE76A">
        <w:rPr>
          <w:lang w:val="en-US"/>
        </w:rPr>
        <w:t>, Nag A, Alahi MEE</w:t>
      </w:r>
      <w:r w:rsidRPr="195EE76A">
        <w:rPr>
          <w:lang w:val="en-US"/>
        </w:rPr>
        <w:t>, Altinsoy ME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Graphene/fabric-based sensors for low-to-mid-range acoustic signals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Sensors and Actuators A: Physical</w:t>
      </w:r>
      <w:r w:rsidRPr="195EE76A">
        <w:rPr>
          <w:lang w:val="en-US"/>
        </w:rPr>
        <w:t xml:space="preserve">. 382:Article 116133. </w:t>
      </w:r>
      <w:r w:rsidRPr="195EE76A">
        <w:rPr>
          <w:lang w:val="en-US"/>
        </w:rPr>
        <w:t>https://doi.org/10.1016/j.sna.2024.116133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Dutt AS, Pulumati NB, Deng K</w:t>
      </w:r>
      <w:r w:rsidRPr="195EE76A">
        <w:rPr>
          <w:lang w:val="en-US"/>
        </w:rPr>
        <w:t>, Wagner J</w:t>
      </w:r>
      <w:r w:rsidRPr="195EE76A">
        <w:rPr>
          <w:lang w:val="en-US"/>
        </w:rPr>
        <w:t xml:space="preserve">, Brönner A, Ellinger F, Schierning G, Nielsch K, Reith H. 2025. </w:t>
      </w:r>
      <w:r w:rsidRPr="195EE76A">
        <w:rPr>
          <w:lang w:val="en-US"/>
        </w:rPr>
        <w:t>High Power Density Micro Thermoelectric Generators for Powering IoTs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electronic materials</w:t>
      </w:r>
      <w:r w:rsidRPr="195EE76A">
        <w:rPr>
          <w:lang w:val="en-US"/>
        </w:rPr>
        <w:t xml:space="preserve">. 11(2):Article 2400198. </w:t>
      </w:r>
      <w:r w:rsidRPr="195EE76A">
        <w:rPr>
          <w:lang w:val="en-US"/>
        </w:rPr>
        <w:t>https://doi.org/10.1002/aelm.202400198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Karges B, Rosenbauer J, Stahl-Pehe A, Flury M, Biester T, Tauschmann M, Lilienthal E, Hamann J, Galler A, Holl RW. 2025. </w:t>
      </w:r>
      <w:r w:rsidRPr="195EE76A">
        <w:rPr>
          <w:lang w:val="en-US"/>
        </w:rPr>
        <w:t>Hybrid closed-loop insulin therapy and risk of severe hypoglycaemia and diabetic ketoacidosis in young people (aged 2-20 years) with type 1 diabetes: a population-based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Lancet. Diabetes &amp; endocrinology</w:t>
      </w:r>
      <w:r w:rsidRPr="195EE76A">
        <w:rPr>
          <w:lang w:val="en-US"/>
        </w:rPr>
        <w:t xml:space="preserve">. 13(2):88-96. </w:t>
      </w:r>
      <w:r w:rsidRPr="195EE76A">
        <w:rPr>
          <w:lang w:val="en-US"/>
        </w:rPr>
        <w:t>https://doi.org/10.1016/s2213-8587(24)00284-5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Baumgarten J, Schneider CP</w:t>
      </w:r>
      <w:r w:rsidRPr="195EE76A">
        <w:rPr>
          <w:lang w:val="en-US"/>
        </w:rPr>
        <w:t>, Möst D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Hydrogen Economy Index – A comparative assessment of the political and economic perspective in the MENA region for a clean hydrogen economy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hydrogen energy</w:t>
      </w:r>
      <w:r w:rsidRPr="195EE76A">
        <w:rPr>
          <w:lang w:val="en-US"/>
        </w:rPr>
        <w:t xml:space="preserve">. 101:1503-1517. </w:t>
      </w:r>
      <w:r w:rsidRPr="195EE76A">
        <w:rPr>
          <w:lang w:val="en-US"/>
        </w:rPr>
        <w:t>https://doi.org/10.1016/j.ijhydene.2024.11.345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Mathiszik C, Nopper B, Koal J, Füssel U, Schmale HC. 2025. </w:t>
      </w:r>
      <w:r w:rsidRPr="195EE76A">
        <w:rPr>
          <w:lang w:val="en-US"/>
        </w:rPr>
        <w:t>Influence of experience level on determining weld diameter in resistance spot welding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Welding in the world</w:t>
      </w:r>
      <w:r w:rsidRPr="195EE76A">
        <w:rPr>
          <w:lang w:val="en-US"/>
        </w:rPr>
        <w:t xml:space="preserve">. 69(2):483-497. </w:t>
      </w:r>
      <w:r w:rsidRPr="195EE76A">
        <w:rPr>
          <w:lang w:val="en-US"/>
        </w:rPr>
        <w:t>https://doi.org/10.1007/s40194-024-01893-4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Urgelles H, Maheshwari S, Nande SS, Bassoli R</w:t>
      </w:r>
      <w:r w:rsidRPr="195EE76A">
        <w:rPr>
          <w:lang w:val="en-US"/>
        </w:rPr>
        <w:t>, Fitzek FHP</w:t>
      </w:r>
      <w:r w:rsidRPr="195EE76A">
        <w:rPr>
          <w:lang w:val="en-US"/>
        </w:rPr>
        <w:t xml:space="preserve">, Monserrat JF. 2025. </w:t>
      </w:r>
      <w:r w:rsidRPr="195EE76A">
        <w:rPr>
          <w:lang w:val="en-US"/>
        </w:rPr>
        <w:t>In-Network Quantum Computing for Future 6G Networks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Quantum Technologies</w:t>
      </w:r>
      <w:r w:rsidRPr="195EE76A">
        <w:rPr>
          <w:lang w:val="en-US"/>
        </w:rPr>
        <w:t xml:space="preserve">. 8(2):Article 2300334. </w:t>
      </w:r>
      <w:r w:rsidRPr="195EE76A">
        <w:rPr>
          <w:lang w:val="en-US"/>
        </w:rPr>
        <w:t>https://doi.org/10.1002/qute.202300334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Zauer M</w:t>
      </w:r>
      <w:r w:rsidRPr="195EE76A">
        <w:rPr>
          <w:lang w:val="en-US"/>
        </w:rPr>
        <w:t>, Porath J</w:t>
      </w:r>
      <w:r w:rsidRPr="195EE76A">
        <w:rPr>
          <w:lang w:val="en-US"/>
        </w:rPr>
        <w:t>, Krüger R</w:t>
      </w:r>
      <w:r w:rsidRPr="195EE76A">
        <w:rPr>
          <w:lang w:val="en-US"/>
        </w:rPr>
        <w:t>, Wagenführ A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Investigations into the swelling pressure of wood as a function of the anatomical direction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Physics Open</w:t>
      </w:r>
      <w:r w:rsidRPr="195EE76A">
        <w:rPr>
          <w:lang w:val="en-US"/>
        </w:rPr>
        <w:t xml:space="preserve">. 22:Article 100244. </w:t>
      </w:r>
      <w:r w:rsidRPr="195EE76A">
        <w:rPr>
          <w:lang w:val="en-US"/>
        </w:rPr>
        <w:t>https://doi.org/10.1016/j.physo.2024.100244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Pfeil A, Fleck M, Aringer M, Baraliakos X, Ernst D, Haase I, Hillebrecht C, Hoyer BF, Keyßer G, Kötter I, et al. 2025. </w:t>
      </w:r>
      <w:r w:rsidRPr="195EE76A">
        <w:rPr>
          <w:lang w:val="en-US"/>
        </w:rPr>
        <w:t>Kriterien für die Weiterbildungsbefugnis zur Facharztkompetenz Innere Medizin und Rheumatologie – ein Positionspapier der Deutschen Gesellschaft für Rheumatologie und Klinische Immunologie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Zeitschrift fur Rheumatologie</w:t>
      </w:r>
      <w:r w:rsidRPr="195EE76A">
        <w:rPr>
          <w:lang w:val="en-US"/>
        </w:rPr>
        <w:t xml:space="preserve">. 84(1):59-67. </w:t>
      </w:r>
      <w:r w:rsidRPr="195EE76A">
        <w:rPr>
          <w:lang w:val="en-US"/>
        </w:rPr>
        <w:t>https://doi.org/10.1007/s00393-024-01598-5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Rinsdorf L, Palmer C, Kruse P. 2025. </w:t>
      </w:r>
      <w:r w:rsidRPr="195EE76A">
        <w:rPr>
          <w:lang w:val="en-US"/>
        </w:rPr>
        <w:t>Linking gender role orientation and value orientation to predict commercial and social intention among entrepreneurs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Gender and Entrepreneurship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https://doi.org/10.1108/ijge-02-2024-0048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Ehm F</w:t>
      </w:r>
      <w:r w:rsidRPr="195EE76A">
        <w:rPr>
          <w:lang w:val="en-US"/>
        </w:rPr>
        <w:t xml:space="preserve">, Tesch F, Menzer S, Loser F, Bechmann L, Vivirito A, Wende D, Batram M, Buschmann T, Ludwig M, et al. 2025. </w:t>
      </w:r>
      <w:r w:rsidRPr="195EE76A">
        <w:rPr>
          <w:lang w:val="en-US"/>
        </w:rPr>
        <w:t>Long/post-COVID in children and adolescents: symptom onset and recovery after one year based on healthcare records in Germany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Infection</w:t>
      </w:r>
      <w:r w:rsidRPr="195EE76A">
        <w:rPr>
          <w:lang w:val="en-US"/>
        </w:rPr>
        <w:t xml:space="preserve">. 53(1):415–426. </w:t>
      </w:r>
      <w:r w:rsidRPr="195EE76A">
        <w:rPr>
          <w:lang w:val="en-US"/>
        </w:rPr>
        <w:t>https://doi.org/10.1007/s15010-024-02394-8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Niebhagen F, Heubner L</w:t>
      </w:r>
      <w:r w:rsidRPr="195EE76A">
        <w:rPr>
          <w:lang w:val="en-US"/>
        </w:rPr>
        <w:t>, Kirsch A</w:t>
      </w:r>
      <w:r w:rsidRPr="195EE76A">
        <w:rPr>
          <w:lang w:val="en-US"/>
        </w:rPr>
        <w:t xml:space="preserve">, Güldner A, Held H-C, Schneider R, Bodechtel U, Mehrholz J, Koch T, Menk M, et al. 2025. </w:t>
      </w:r>
      <w:r w:rsidRPr="195EE76A">
        <w:rPr>
          <w:lang w:val="en-US"/>
        </w:rPr>
        <w:t>Long-term characteristics and outcomes of septic critically ill patients with and without COVID-19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Critical Care</w:t>
      </w:r>
      <w:r w:rsidRPr="195EE76A">
        <w:rPr>
          <w:lang w:val="en-US"/>
        </w:rPr>
        <w:t xml:space="preserve">. 85:Article 154942. </w:t>
      </w:r>
      <w:r w:rsidRPr="195EE76A">
        <w:rPr>
          <w:lang w:val="en-US"/>
        </w:rPr>
        <w:t>https://doi.org/10.1016/j.jcrc.2024.154942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DEVANI Study Group. 2025. </w:t>
      </w:r>
      <w:r w:rsidRPr="195EE76A">
        <w:rPr>
          <w:lang w:val="en-US"/>
        </w:rPr>
        <w:t>Maternal Streptococcus agalactiae colonization in Europe: data from the multi-center DEVANI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Infection</w:t>
      </w:r>
      <w:r w:rsidRPr="195EE76A">
        <w:rPr>
          <w:lang w:val="en-US"/>
        </w:rPr>
        <w:t xml:space="preserve">. 53(1):373-381. </w:t>
      </w:r>
      <w:r w:rsidRPr="195EE76A">
        <w:rPr>
          <w:lang w:val="en-US"/>
        </w:rPr>
        <w:t>https://doi.org/10.1007/s15010-024-02380-0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Maroudas-Sacks Y, Suganthan S, Garion L, Ascoli-Abbina Y, Westfried A, Dori N, Pasvinter I, Popović M, Keren K. 2025. </w:t>
      </w:r>
      <w:r w:rsidRPr="195EE76A">
        <w:rPr>
          <w:lang w:val="en-US"/>
        </w:rPr>
        <w:t>Mechanical strain focusing at topological defect sites in regenerating Hydra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Development (Cambridge)</w:t>
      </w:r>
      <w:r w:rsidRPr="195EE76A">
        <w:rPr>
          <w:lang w:val="en-US"/>
        </w:rPr>
        <w:t xml:space="preserve">. 152(4):Article dev204514. </w:t>
      </w:r>
      <w:r w:rsidRPr="195EE76A">
        <w:rPr>
          <w:lang w:val="en-US"/>
        </w:rPr>
        <w:t>https://doi.org/10.1242/dev.204514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Huber T, Weber J, von Bechtolsheim F, Flemming S, Fuchs HF, Grade M, Hummel R, Krautz C, Stockheim J, Thomaschewski M, et al. 2025. </w:t>
      </w:r>
      <w:r w:rsidRPr="195EE76A">
        <w:rPr>
          <w:lang w:val="en-US"/>
        </w:rPr>
        <w:t>Modified Delphi Procedure to Achieve Consensus for the Concept of a National Curriculum for Minimally Invasive and Robot-assisted Surgery in Germany (GeRMIQ)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Zentralblatt fur Chirurgie</w:t>
      </w:r>
      <w:r w:rsidRPr="195EE76A">
        <w:rPr>
          <w:lang w:val="en-US"/>
        </w:rPr>
        <w:t xml:space="preserve">. 150(1):35-49. </w:t>
      </w:r>
      <w:r w:rsidRPr="195EE76A">
        <w:rPr>
          <w:lang w:val="en-US"/>
        </w:rPr>
        <w:t>https://doi.org/10.1055/a-2386-9463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Salikhov R, Samad F, Schneider S</w:t>
      </w:r>
      <w:r w:rsidRPr="195EE76A">
        <w:rPr>
          <w:lang w:val="en-US"/>
        </w:rPr>
        <w:t>, Pohl D</w:t>
      </w:r>
      <w:r w:rsidRPr="195EE76A">
        <w:rPr>
          <w:lang w:val="en-US"/>
        </w:rPr>
        <w:t>, Rellinghaus B</w:t>
      </w:r>
      <w:r w:rsidRPr="195EE76A">
        <w:rPr>
          <w:lang w:val="en-US"/>
        </w:rPr>
        <w:t xml:space="preserve">, Böhm B, Ehrler R, Lindner J, Kiselev NS, Hellwig O. 2025. </w:t>
      </w:r>
      <w:r w:rsidRPr="195EE76A">
        <w:rPr>
          <w:lang w:val="en-US"/>
        </w:rPr>
        <w:t>Multilayer Metamaterials with Ferromagnetic Domains Separated by Antiferromagnetic Domain Walls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electronic materials</w:t>
      </w:r>
      <w:r w:rsidRPr="195EE76A">
        <w:rPr>
          <w:lang w:val="en-US"/>
        </w:rPr>
        <w:t xml:space="preserve">. 11(2):Article 2400251. </w:t>
      </w:r>
      <w:r w:rsidRPr="195EE76A">
        <w:rPr>
          <w:lang w:val="en-US"/>
        </w:rPr>
        <w:t>https://doi.org/10.1002/aelm.202400251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Alipour J-V</w:t>
      </w:r>
      <w:r w:rsidRPr="195EE76A">
        <w:rPr>
          <w:lang w:val="en-US"/>
        </w:rPr>
        <w:t>, Lindlacher V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No Surprises, Please: Voting Costs and Electoral Turnout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Political Economy Microeconomics</w:t>
      </w:r>
      <w:r w:rsidRPr="195EE76A">
        <w:rPr>
          <w:lang w:val="en-US"/>
        </w:rPr>
        <w:t xml:space="preserve">. 3(1):59-97. </w:t>
      </w:r>
      <w:r w:rsidRPr="195EE76A">
        <w:rPr>
          <w:lang w:val="en-US"/>
        </w:rPr>
        <w:t>https://doi.org/10.1086/732243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Benamar M, Lai PS, Huang C-Y, Chen Q, Oktelik FB, Contini P, Wang M, Okin D, Crestani E, Fong J, et al. 2025. </w:t>
      </w:r>
      <w:r w:rsidRPr="195EE76A">
        <w:rPr>
          <w:lang w:val="en-US"/>
        </w:rPr>
        <w:t>Notch4 regulatory T cells and SARS-CoV-2 viremia shape COVID19 survival outcome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Allergy</w:t>
      </w:r>
      <w:r w:rsidRPr="195EE76A">
        <w:rPr>
          <w:lang w:val="en-US"/>
        </w:rPr>
        <w:t xml:space="preserve">. 80(2):557-569. </w:t>
      </w:r>
      <w:r w:rsidRPr="195EE76A">
        <w:rPr>
          <w:lang w:val="en-US"/>
        </w:rPr>
        <w:t>https://doi.org/10.1111/all.16333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Bai S, Haase K, Hambsch M, Mannsfeld SCB. 2025. </w:t>
      </w:r>
      <w:r w:rsidRPr="195EE76A">
        <w:rPr>
          <w:lang w:val="en-US"/>
        </w:rPr>
        <w:t>Organic Multibit Phototransistor Memories with High External Quantum Efficiency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electronic materials</w:t>
      </w:r>
      <w:r w:rsidRPr="195EE76A">
        <w:rPr>
          <w:lang w:val="en-US"/>
        </w:rPr>
        <w:t xml:space="preserve">. 11(2):Article 2400307. </w:t>
      </w:r>
      <w:r w:rsidRPr="195EE76A">
        <w:rPr>
          <w:lang w:val="en-US"/>
        </w:rPr>
        <w:t>https://doi.org/10.1002/aelm.202400307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PIONEER Consortium. 2025. </w:t>
      </w:r>
      <w:r w:rsidRPr="195EE76A">
        <w:rPr>
          <w:lang w:val="en-US"/>
        </w:rPr>
        <w:t>PIONEER big data platform for prostate cancer: lessons for advancing future real-world evidence research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Reviews Urology</w:t>
      </w:r>
      <w:r w:rsidRPr="195EE76A">
        <w:rPr>
          <w:lang w:val="en-US"/>
        </w:rPr>
        <w:t xml:space="preserve">. 22(2):116-124. </w:t>
      </w:r>
      <w:r w:rsidRPr="195EE76A">
        <w:rPr>
          <w:lang w:val="en-US"/>
        </w:rPr>
        <w:t>https://doi.org/10.1038/s41585-024-00925-4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Schmidt SM, Ankermann T, Bauer CP, Fischer P, Gappa M, Gerstlauer M, Kopp MV, Lau S, Lex C, Mischo B, et al. 2025. </w:t>
      </w:r>
      <w:r w:rsidRPr="195EE76A">
        <w:rPr>
          <w:lang w:val="en-US"/>
        </w:rPr>
        <w:t>Position paper dupilumab and vaccination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Allergo Journal International</w:t>
      </w:r>
      <w:r w:rsidRPr="195EE76A">
        <w:rPr>
          <w:lang w:val="en-US"/>
        </w:rPr>
        <w:t xml:space="preserve">. 34(1):1-9. </w:t>
      </w:r>
      <w:r w:rsidRPr="195EE76A">
        <w:rPr>
          <w:lang w:val="en-US"/>
        </w:rPr>
        <w:t>https://doi.org/10.1007/s40629-024-00319-3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Weiler-Wichtl LJ, Fohn-Erhold V, Rosenmayr V</w:t>
      </w:r>
      <w:r w:rsidRPr="195EE76A">
        <w:rPr>
          <w:lang w:val="en-US"/>
        </w:rPr>
        <w:t>, Hansl R</w:t>
      </w:r>
      <w:r w:rsidRPr="195EE76A">
        <w:rPr>
          <w:lang w:val="en-US"/>
        </w:rPr>
        <w:t xml:space="preserve">, Hopfgartner M, Fries J, Schneider C, Herzog K, Schellenberg T, Schönthaler B, et al. 2025. </w:t>
      </w:r>
      <w:r w:rsidRPr="195EE76A">
        <w:rPr>
          <w:lang w:val="en-US"/>
        </w:rPr>
        <w:t>Preparing Children for Invasive Medical Cancer Treatment with “My Logbook”: Preliminary Results of a Pilot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cancer education</w:t>
      </w:r>
      <w:r w:rsidRPr="195EE76A">
        <w:rPr>
          <w:lang w:val="en-US"/>
        </w:rPr>
        <w:t xml:space="preserve">. 40(1):132–141. </w:t>
      </w:r>
      <w:r w:rsidRPr="195EE76A">
        <w:rPr>
          <w:lang w:val="en-US"/>
        </w:rPr>
        <w:t>https://doi.org/10.1007/s13187-024-02481-2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Mentrup A, Scheitz LV, Wallenfang T, Rother M. 2025. </w:t>
      </w:r>
      <w:r w:rsidRPr="195EE76A">
        <w:rPr>
          <w:lang w:val="en-US"/>
        </w:rPr>
        <w:t xml:space="preserve">Production of the Sesquiterpene Bisabolene From One- and Two-Carbon Compounds in Engineered </w:t>
      </w:r>
      <w:r w:rsidRPr="195EE76A">
        <w:rPr>
          <w:i/>
          <w:lang w:val="en-US"/>
        </w:rPr>
        <w:t>Methanosarcina acetivorans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Microbial Biotechnology</w:t>
      </w:r>
      <w:r w:rsidRPr="195EE76A">
        <w:rPr>
          <w:lang w:val="en-US"/>
        </w:rPr>
        <w:t xml:space="preserve">. 18(2):Article e70105. </w:t>
      </w:r>
      <w:r w:rsidRPr="195EE76A">
        <w:rPr>
          <w:lang w:val="en-US"/>
        </w:rPr>
        <w:t>https://doi.org/10.1111/1751-7915.70105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Carubio RJ, Wang B-H</w:t>
      </w:r>
      <w:r w:rsidRPr="195EE76A">
        <w:rPr>
          <w:lang w:val="en-US"/>
        </w:rPr>
        <w:t>, Ansorge-Schumacher MB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Reaction Engineering for Asymmetric R-/S-PAC Synthesis with Ephedrine or Pseudoephedrine Dehydrogenase in Pickering Emulsion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Engineering in Life Sciences</w:t>
      </w:r>
      <w:r w:rsidRPr="195EE76A">
        <w:rPr>
          <w:lang w:val="en-US"/>
        </w:rPr>
        <w:t xml:space="preserve">. 25(2):Article e202400069. </w:t>
      </w:r>
      <w:r w:rsidRPr="195EE76A">
        <w:rPr>
          <w:lang w:val="en-US"/>
        </w:rPr>
        <w:t>https://doi.org/10.1002/elsc.202400069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Link P</w:t>
      </w:r>
      <w:r w:rsidRPr="195EE76A">
        <w:rPr>
          <w:lang w:val="en-US"/>
        </w:rPr>
        <w:t>, Penter L</w:t>
      </w:r>
      <w:r w:rsidRPr="195EE76A">
        <w:rPr>
          <w:lang w:val="en-US"/>
        </w:rPr>
        <w:t xml:space="preserve">, Rückert U, Klingel L, Verl A, Ihlenfeldt S. 2025. </w:t>
      </w:r>
      <w:r w:rsidRPr="195EE76A">
        <w:rPr>
          <w:lang w:val="en-US"/>
        </w:rPr>
        <w:t>Real-time quality prediction and local adjustment of friction with digital twin in sheet metal forming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Robotics and computer-integrated manufacturing : an international journal</w:t>
      </w:r>
      <w:r w:rsidRPr="195EE76A">
        <w:rPr>
          <w:lang w:val="en-US"/>
        </w:rPr>
        <w:t xml:space="preserve">. 91:Article 102848. </w:t>
      </w:r>
      <w:r w:rsidRPr="195EE76A">
        <w:rPr>
          <w:lang w:val="en-US"/>
        </w:rPr>
        <w:t>https://doi.org/10.1016/j.rcim.2024.102848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Kögel D, Temme A, Aigner A. 2025. </w:t>
      </w:r>
      <w:r w:rsidRPr="195EE76A">
        <w:rPr>
          <w:lang w:val="en-US"/>
        </w:rPr>
        <w:t>Recent advances in development and delivery of non-viral nucleic acid therapeutics for brain tumor therapy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Pharmacology and Therapeutics</w:t>
      </w:r>
      <w:r w:rsidRPr="195EE76A">
        <w:rPr>
          <w:lang w:val="en-US"/>
        </w:rPr>
        <w:t xml:space="preserve">. 266:1-22. </w:t>
      </w:r>
      <w:r w:rsidRPr="195EE76A">
        <w:rPr>
          <w:lang w:val="en-US"/>
        </w:rPr>
        <w:t>https://doi.org/10.1016/j.pharmthera.2024.108762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Bottino M, Bocková N, Poller NW</w:t>
      </w:r>
      <w:r w:rsidRPr="195EE76A">
        <w:rPr>
          <w:lang w:val="en-US"/>
        </w:rPr>
        <w:t>, Smolka MN</w:t>
      </w:r>
      <w:r w:rsidRPr="195EE76A">
        <w:rPr>
          <w:lang w:val="en-US"/>
        </w:rPr>
        <w:t xml:space="preserve">, Böhmer J, Walter H, Marxen M. 2025. </w:t>
      </w:r>
      <w:r w:rsidRPr="195EE76A">
        <w:rPr>
          <w:lang w:val="en-US"/>
        </w:rPr>
        <w:t>Relating Functional Connectivity and Alcohol Use Disorder: A Systematic Review and Derivation of Relevance Maps for Regions and Connections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Human brain mapping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https://doi.org/10.1002/hbm.70156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Waltereit J, Schulte-Rüther M</w:t>
      </w:r>
      <w:r w:rsidRPr="195EE76A">
        <w:rPr>
          <w:lang w:val="en-US"/>
        </w:rPr>
        <w:t>, Roessner V</w:t>
      </w:r>
      <w:r w:rsidRPr="195EE76A">
        <w:rPr>
          <w:lang w:val="en-US"/>
        </w:rPr>
        <w:t xml:space="preserve">, Waltereit R. 2025. </w:t>
      </w:r>
      <w:r w:rsidRPr="195EE76A">
        <w:rPr>
          <w:lang w:val="en-US"/>
        </w:rPr>
        <w:t>Retrospective assessment of ICD-10/DSM-5 criteria of childhood ADHD from descriptions of academic and social behaviors in German primary school reports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European Child and Adolescent Psychiatry</w:t>
      </w:r>
      <w:r w:rsidRPr="195EE76A">
        <w:rPr>
          <w:lang w:val="en-US"/>
        </w:rPr>
        <w:t xml:space="preserve">. 34(2):659-673. </w:t>
      </w:r>
      <w:r w:rsidRPr="195EE76A">
        <w:rPr>
          <w:lang w:val="en-US"/>
        </w:rPr>
        <w:t>https://doi.org/10.1007/s00787-024-02509-4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LEOSS Study Group. 2025. </w:t>
      </w:r>
      <w:r w:rsidRPr="195EE76A">
        <w:rPr>
          <w:lang w:val="en-US"/>
        </w:rPr>
        <w:t>Role and benefits of infectious diseases specialists in the COVID-19 pandemic: Multilevel analysis of care provision in German hospitals using data from the Lean European Open Survey on SARS-CoV-2 infected patients (LEOSS) cohort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Infection</w:t>
      </w:r>
      <w:r w:rsidRPr="195EE76A">
        <w:rPr>
          <w:lang w:val="en-US"/>
        </w:rPr>
        <w:t xml:space="preserve">. 53(1):259–269. </w:t>
      </w:r>
      <w:r w:rsidRPr="195EE76A">
        <w:rPr>
          <w:lang w:val="en-US"/>
        </w:rPr>
        <w:t>https://doi.org/10.1007/s15010-024-02362-2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Mittelbach M</w:t>
      </w:r>
      <w:r w:rsidRPr="195EE76A">
        <w:rPr>
          <w:lang w:val="en-US"/>
        </w:rPr>
        <w:t>, Schaefer RF</w:t>
      </w:r>
      <w:r w:rsidRPr="195EE76A">
        <w:rPr>
          <w:lang w:val="en-US"/>
        </w:rPr>
        <w:t xml:space="preserve">, Bloch MR, Yener A, Günlü O. 2025. </w:t>
      </w:r>
      <w:r w:rsidRPr="195EE76A">
        <w:rPr>
          <w:lang w:val="en-US"/>
        </w:rPr>
        <w:t>Sensing-Assisted Secure Communications over Correlated Rayleigh Fading Channels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Entropy</w:t>
      </w:r>
      <w:r w:rsidRPr="195EE76A">
        <w:rPr>
          <w:lang w:val="en-US"/>
        </w:rPr>
        <w:t xml:space="preserve">. 27(3):Article 225. </w:t>
      </w:r>
      <w:r w:rsidRPr="195EE76A">
        <w:rPr>
          <w:lang w:val="en-US"/>
        </w:rPr>
        <w:t>https://doi.org/10.3390/e27030225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Meyer T, Schumann P, Grehl T, Weyen U, Petri S, Rödiger A, Steinbach R, Grosskreutz J, Bernsen S, Weydt P, et al. 2025. </w:t>
      </w:r>
      <w:r w:rsidRPr="195EE76A">
        <w:rPr>
          <w:lang w:val="en-US"/>
        </w:rPr>
        <w:t>SOD1 gene screening in ALS - frequency of mutations, patients' attitudes to genetic information and transition to tofersen treatment in a multi-center program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Amyotrophic Lateral Sclerosis and Frontotemporal Degeneration</w:t>
      </w:r>
      <w:r w:rsidRPr="195EE76A">
        <w:rPr>
          <w:lang w:val="en-US"/>
        </w:rPr>
        <w:t xml:space="preserve">. 26(1-2):162-171. </w:t>
      </w:r>
      <w:r w:rsidRPr="195EE76A">
        <w:rPr>
          <w:lang w:val="en-US"/>
        </w:rPr>
        <w:t>https://doi.org/10.1080/21678421.2024.2401131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Kaesling K</w:t>
      </w:r>
      <w:r w:rsidRPr="195EE76A">
        <w:rPr>
          <w:lang w:val="en-US"/>
        </w:rPr>
        <w:t xml:space="preserve">, Wolf A. 2025. </w:t>
      </w:r>
      <w:r w:rsidRPr="195EE76A">
        <w:rPr>
          <w:lang w:val="en-US"/>
        </w:rPr>
        <w:t>Sustainability and Risk Management under the Digital Services Act: A Touchstone for the Interpretation of ‘Systemic Risks’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GRUR international</w:t>
      </w:r>
      <w:r w:rsidRPr="195EE76A">
        <w:rPr>
          <w:lang w:val="en-US"/>
        </w:rPr>
        <w:t xml:space="preserve">. 74(2):119–131. </w:t>
      </w:r>
      <w:r w:rsidRPr="195EE76A">
        <w:rPr>
          <w:lang w:val="en-US"/>
        </w:rPr>
        <w:t>https://doi.org/10.1093/grurint/ikae156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Plet C</w:t>
      </w:r>
      <w:r w:rsidRPr="195EE76A">
        <w:rPr>
          <w:lang w:val="en-US"/>
        </w:rPr>
        <w:t>, Kosse M</w:t>
      </w:r>
      <w:r w:rsidRPr="195EE76A">
        <w:rPr>
          <w:lang w:val="en-US"/>
        </w:rPr>
        <w:t xml:space="preserve">, Alapati S, Lallouet N, Jacquier F, Riechert U, Karmokar T, Michon F, He H, Ye H, et al. 2025. </w:t>
      </w:r>
      <w:r w:rsidRPr="195EE76A">
        <w:rPr>
          <w:lang w:val="en-US"/>
        </w:rPr>
        <w:t>TB 957 - Recommendations for dielectric testing of HVDC gas-insulated cable connection assemblies</w:t>
      </w:r>
      <w:r w:rsidRPr="195EE76A">
        <w:rPr>
          <w:lang w:val="en-US"/>
        </w:rPr>
        <w:t>. Paris: CIGRE, Paris. 100 p.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Njoroge DM, Dossa GGO, Schaefer D, Zuo J, Ulyshen MD</w:t>
      </w:r>
      <w:r w:rsidRPr="195EE76A">
        <w:rPr>
          <w:lang w:val="en-US"/>
        </w:rPr>
        <w:t>, Seibold S</w:t>
      </w:r>
      <w:r w:rsidRPr="195EE76A">
        <w:rPr>
          <w:lang w:val="en-US"/>
        </w:rPr>
        <w:t xml:space="preserve">, Zanne AE, Oberle B, Harrison RD, Liu S, et al. 2025. </w:t>
      </w:r>
      <w:r w:rsidRPr="195EE76A">
        <w:rPr>
          <w:lang w:val="en-US"/>
        </w:rPr>
        <w:t>The effects of invertebrates on wood decomposition across the world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Biological Reviews</w:t>
      </w:r>
      <w:r w:rsidRPr="195EE76A">
        <w:rPr>
          <w:lang w:val="en-US"/>
        </w:rPr>
        <w:t xml:space="preserve">. 100(1):158-171. </w:t>
      </w:r>
      <w:r w:rsidRPr="195EE76A">
        <w:rPr>
          <w:lang w:val="en-US"/>
        </w:rPr>
        <w:t>https://doi.org/10.1111/brv.13134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Hofer MK, Blume L, Turner BJ, Schaefer L, Croy I, Hummel T. 2025. </w:t>
      </w:r>
      <w:r w:rsidRPr="195EE76A">
        <w:rPr>
          <w:lang w:val="en-US"/>
        </w:rPr>
        <w:t>The impact of COVID-19-related smell dysfunction on sexual and mental wellbeing: Data from a longitudinal sample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Biological psychology</w:t>
      </w:r>
      <w:r w:rsidRPr="195EE76A">
        <w:rPr>
          <w:lang w:val="en-US"/>
        </w:rPr>
        <w:t xml:space="preserve">. 195:Article 109002. </w:t>
      </w:r>
      <w:r w:rsidRPr="195EE76A">
        <w:rPr>
          <w:lang w:val="en-US"/>
        </w:rPr>
        <w:t>https://doi.org/10.1016/j.biopsycho.2025.109002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Mukong AK, Kimengsi JN, Alusoh CN. 2025. </w:t>
      </w:r>
      <w:r w:rsidRPr="195EE76A">
        <w:rPr>
          <w:lang w:val="en-US"/>
        </w:rPr>
        <w:t>The interactive effect of endogenous and exogenous institutions on forest use practices in socio-culturally diverse landscapes of Cameroon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Environment, Development and Sustainability</w:t>
      </w:r>
      <w:r w:rsidRPr="195EE76A">
        <w:rPr>
          <w:lang w:val="en-US"/>
        </w:rPr>
        <w:t xml:space="preserve">. 27(2):3373-3391. </w:t>
      </w:r>
      <w:r w:rsidRPr="195EE76A">
        <w:rPr>
          <w:lang w:val="en-US"/>
        </w:rPr>
        <w:t>https://doi.org/10.1007/s10668-023-04019-w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Iannilli E, Fürer R, Welge-Lüssen A, Hummel T. 2025. </w:t>
      </w:r>
      <w:r w:rsidRPr="195EE76A">
        <w:rPr>
          <w:lang w:val="en-US"/>
        </w:rPr>
        <w:t>The Neural Basis of Salt Perception: A Focus on Potassium Chloride as a Sodium Alternative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Life</w:t>
      </w:r>
      <w:r w:rsidRPr="195EE76A">
        <w:rPr>
          <w:lang w:val="en-US"/>
        </w:rPr>
        <w:t xml:space="preserve">. 15(2):Article 207. </w:t>
      </w:r>
      <w:r w:rsidRPr="195EE76A">
        <w:rPr>
          <w:lang w:val="en-US"/>
        </w:rPr>
        <w:t>https://doi.org/10.3390/life15020207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Mersch J</w:t>
      </w:r>
      <w:r w:rsidRPr="195EE76A">
        <w:rPr>
          <w:lang w:val="en-US"/>
        </w:rPr>
        <w:t>, Friese D</w:t>
      </w:r>
      <w:r w:rsidRPr="195EE76A">
        <w:rPr>
          <w:lang w:val="en-US"/>
        </w:rPr>
        <w:t xml:space="preserve">, Xuan HL. 2025. </w:t>
      </w:r>
      <w:r w:rsidRPr="195EE76A">
        <w:rPr>
          <w:lang w:val="en-US"/>
        </w:rPr>
        <w:t>Toward the Automation of the 3D Robotic Coreless Filament Winding Process for High‐Performance Composite Materials With Multiple Reinforcement Levels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Applied Research</w:t>
      </w:r>
      <w:r w:rsidRPr="195EE76A">
        <w:rPr>
          <w:lang w:val="en-US"/>
        </w:rPr>
        <w:t xml:space="preserve">. 4(1):Article e202400145. </w:t>
      </w:r>
      <w:r w:rsidRPr="195EE76A">
        <w:rPr>
          <w:lang w:val="en-US"/>
        </w:rPr>
        <w:t>https://doi.org/10.1002/appl.202400145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Lüdke T, Günther S, Cuevas M, Haacke W, Frank M. 2025. </w:t>
      </w:r>
      <w:r w:rsidRPr="195EE76A">
        <w:rPr>
          <w:lang w:val="en-US"/>
        </w:rPr>
        <w:t>Treatment and Outcome of Anaphylactic Reactions in Emergency Medical Services of Dresden/Germany: A 5-Year Analysis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Prehospital and disaster medicine : PDM</w:t>
      </w:r>
      <w:r w:rsidRPr="195EE76A">
        <w:rPr>
          <w:lang w:val="en-US"/>
        </w:rPr>
        <w:t xml:space="preserve">. 40(1):12-20. </w:t>
      </w:r>
      <w:r w:rsidRPr="195EE76A">
        <w:rPr>
          <w:lang w:val="en-US"/>
        </w:rPr>
        <w:t>https://doi.org/10.1017/S1049023X25000184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Reinhardt U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Verbesserung des Erhaltungsmanagements von Straßen mittels echtzeitbasierter Verkehrsbelastungs- und Temperaturmessdaten des mFUND-Projektes DaRkSeit</w:t>
      </w:r>
      <w:r w:rsidRPr="195EE76A">
        <w:rPr>
          <w:lang w:val="en-US"/>
        </w:rPr>
        <w:t>. Schäfer F, editor. In 4. Kolloquium Straßenbau in der Praxis: Fachtagung zum Planen, Bauen, Erhalten, Betreiben unter den Aspekten von Nachhaltigkeit und Digitalisierung - Tagungshandbuch 2025. 1 ed. expert Verlag, Tübingen. pp. 97-103.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Rösler M, Gritzki R, Kozak W, Felsmann C. 2025. </w:t>
      </w:r>
      <w:r w:rsidRPr="195EE76A">
        <w:rPr>
          <w:lang w:val="en-US"/>
        </w:rPr>
        <w:t>Vorhersage der Wirkung trockener Luft auf die Haut durch Kopplung von Gebäudesimulation, Raumluftströmung und Personenmodell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Bauphysik</w:t>
      </w:r>
      <w:r w:rsidRPr="195EE76A">
        <w:rPr>
          <w:lang w:val="en-US"/>
        </w:rPr>
        <w:t xml:space="preserve">. 47(1):41-49. </w:t>
      </w:r>
      <w:r w:rsidRPr="195EE76A">
        <w:rPr>
          <w:lang w:val="en-US"/>
        </w:rPr>
        <w:t>https://doi.org/10.1002/bapi.202400042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von Roth P, Postler A, Lützner C, Konstantinidis L. 2025. </w:t>
      </w:r>
      <w:r w:rsidRPr="195EE76A">
        <w:rPr>
          <w:lang w:val="en-US"/>
        </w:rPr>
        <w:t>Was ist zu beachten bei vorausgegangenen Operationen oder Injektionen bei geplanter Hüft- oder Knieendoprothese?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Die Orthopädie : Organ der Deutschen Gesellschaft für Orthopädie und Orthopädische Chirurgie</w:t>
      </w:r>
      <w:r w:rsidRPr="195EE76A">
        <w:rPr>
          <w:lang w:val="en-US"/>
        </w:rPr>
        <w:t xml:space="preserve">. 54(2):108–114. </w:t>
      </w:r>
      <w:r w:rsidRPr="195EE76A">
        <w:rPr>
          <w:lang w:val="en-US"/>
        </w:rPr>
        <w:t>https://doi.org/10.1007/s00132-024-04601-8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Bade A</w:t>
      </w:r>
      <w:r w:rsidRPr="195EE76A">
        <w:rPr>
          <w:lang w:val="en-US"/>
        </w:rPr>
        <w:t>, Lasch R</w:t>
      </w:r>
      <w:r w:rsidRPr="195EE76A">
        <w:rPr>
          <w:lang w:val="en-US"/>
        </w:rPr>
        <w:t xml:space="preserve">, Schneider N. 2025. </w:t>
      </w:r>
      <w:r w:rsidRPr="195EE76A">
        <w:rPr>
          <w:lang w:val="en-US"/>
        </w:rPr>
        <w:t>Additive manufacturing scenario for automotive spare parts supply: A case study approach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Production Economics</w:t>
      </w:r>
      <w:r w:rsidRPr="195EE76A">
        <w:rPr>
          <w:lang w:val="en-US"/>
        </w:rPr>
        <w:t xml:space="preserve">. 282:Article 109552. </w:t>
      </w:r>
      <w:r w:rsidRPr="195EE76A">
        <w:rPr>
          <w:lang w:val="en-US"/>
        </w:rPr>
        <w:t>https://doi.org/10.1016/j.ijpe.2025.109552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Hellmig L, Burg S, Greubel A, Hennecke M, Herper H, Hilbig A, Michaeli T, Mittag A, Pasternak A, Puhlmann H, et al. 2025. </w:t>
      </w:r>
      <w:r w:rsidRPr="195EE76A">
        <w:rPr>
          <w:lang w:val="en-US"/>
        </w:rPr>
        <w:t>Bildungsstandards Informatik für die Sekundarstufe I: Empfehlungen der Gesellschaft für Informatik e.V.</w:t>
      </w:r>
      <w:r w:rsidRPr="195EE76A">
        <w:rPr>
          <w:lang w:val="en-US"/>
        </w:rPr>
        <w:t xml:space="preserve"> Gesellschaft für Informatik e.V. 22 p. </w:t>
      </w:r>
      <w:r w:rsidRPr="195EE76A">
        <w:rPr>
          <w:lang w:val="en-US"/>
        </w:rPr>
        <w:t>https://doi.org/10.18420/rec2025_052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Hornuf L</w:t>
      </w:r>
      <w:r w:rsidRPr="195EE76A">
        <w:rPr>
          <w:lang w:val="en-US"/>
        </w:rPr>
        <w:t>, Mattusch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Fintech Startups in Germany: Firm Failure, Funding Success, and Innovation Capacity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European Journal of Finance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https://doi.org/10.2139/ssrn.4620025</w:t>
      </w:r>
      <w:r w:rsidRPr="195EE76A">
        <w:rPr>
          <w:lang w:val="en-US"/>
        </w:rPr>
        <w:t xml:space="preserve">, </w:t>
      </w:r>
      <w:r w:rsidRPr="195EE76A">
        <w:rPr>
          <w:lang w:val="en-US"/>
        </w:rPr>
        <w:t>https://doi.org/10.1080/1351847X.2024.2433021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Kämpf MS, Riehle M, Ehrenthal JC, Blackwell SE, Möllmann A, Cwik J, Feneberg A</w:t>
      </w:r>
      <w:r w:rsidRPr="195EE76A">
        <w:rPr>
          <w:lang w:val="en-US"/>
        </w:rPr>
        <w:t>, Kräplin A</w:t>
      </w:r>
      <w:r w:rsidRPr="195EE76A">
        <w:rPr>
          <w:lang w:val="en-US"/>
        </w:rPr>
        <w:t xml:space="preserve">, Bentz D, Burghardt J, et al. 2025. </w:t>
      </w:r>
      <w:r w:rsidRPr="195EE76A">
        <w:rPr>
          <w:lang w:val="en-US"/>
        </w:rPr>
        <w:t>How to practice Open Science: a cookbook for clinical psychology research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https://doi.org/10.31234/osf.io/ztvjm_v1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Jaap P</w:t>
      </w:r>
      <w:r w:rsidRPr="195EE76A">
        <w:rPr>
          <w:lang w:val="en-US"/>
        </w:rPr>
        <w:t>, Sander O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How to project onto SL(n)</w:t>
      </w:r>
      <w:r w:rsidRPr="195EE76A">
        <w:rPr>
          <w:lang w:val="en-US"/>
        </w:rPr>
        <w:t xml:space="preserve">. arXiv. </w:t>
      </w:r>
      <w:r w:rsidRPr="195EE76A">
        <w:rPr>
          <w:lang w:val="en-US"/>
        </w:rPr>
        <w:t>https://doi.org/10.48550/arXiv.2501.19310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Bao J, Somvanshi T, Tian Y, Laird MG, Garcia PS, Schöne C, Rother M, Borrel G, Scheller S. 2025. </w:t>
      </w:r>
      <w:r w:rsidRPr="195EE76A">
        <w:rPr>
          <w:lang w:val="en-US"/>
        </w:rPr>
        <w:t>Nature AND nurture: enabling formate-dependent growth in</w:t>
      </w:r>
      <w:r w:rsidRPr="195EE76A">
        <w:rPr>
          <w:i/>
          <w:lang w:val="en-US"/>
        </w:rPr>
        <w:t xml:space="preserve"> Methanosarcina acetivorans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FEBS Journal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https://doi.org/10.1111/febs.17409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Meier-Vieracker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Automated football match reports as models of textuality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Text &amp; Talk . Text &amp; talk : an interdisciplinary journal of language, discourse &amp; communication studies</w:t>
      </w:r>
      <w:r w:rsidRPr="195EE76A">
        <w:rPr>
          <w:lang w:val="en-US"/>
        </w:rPr>
        <w:t xml:space="preserve">. 45(1):55-78. </w:t>
      </w:r>
      <w:r w:rsidRPr="195EE76A">
        <w:rPr>
          <w:lang w:val="en-US"/>
        </w:rPr>
        <w:t>https://doi.org/10.1515/text-2022-0173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Schneider T</w:t>
      </w:r>
      <w:r w:rsidRPr="195EE76A">
        <w:rPr>
          <w:lang w:val="en-US"/>
        </w:rPr>
        <w:t>, Kästner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FFT‐Based Phase‐Field Fracture Modeling of Periodic Inhomogeneous Microstructures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Fatigue &amp; Fracture of Engineering Materials &amp; Structures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https://doi.org/10.1111/ffe.14553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Zwaag SV, Tomko M, Madej T, Fassl J. 2025. </w:t>
      </w:r>
      <w:r w:rsidRPr="195EE76A">
        <w:rPr>
          <w:lang w:val="en-US"/>
        </w:rPr>
        <w:t>On‐Pump FIBTEM‐A5 Accurately Predicts the A5 Values After Protamine Administration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Anesthesiology Research and Practice</w:t>
      </w:r>
      <w:r w:rsidRPr="195EE76A">
        <w:rPr>
          <w:lang w:val="en-US"/>
        </w:rPr>
        <w:t xml:space="preserve">. 2025(1):Article 2924468. </w:t>
      </w:r>
      <w:r w:rsidRPr="195EE76A">
        <w:rPr>
          <w:lang w:val="en-US"/>
        </w:rPr>
        <w:t>https://doi.org/10.1155/anrp/2924468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Khanenko P, Hafner D, Semeniuk K, Banda J, Lühmann T, Bärtl F, Kotte T, Wosnitza J, Zwicknagl G, Geibel C, et al. 2025. </w:t>
      </w:r>
      <w:r w:rsidRPr="195EE76A">
        <w:rPr>
          <w:lang w:val="en-US"/>
        </w:rPr>
        <w:t>Origin of the non-Fermi-liquid behavior in CeRh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>As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B</w:t>
      </w:r>
      <w:r w:rsidRPr="195EE76A">
        <w:rPr>
          <w:lang w:val="en-US"/>
        </w:rPr>
        <w:t xml:space="preserve">. 111(4):045162-1 - 045162-10. </w:t>
      </w:r>
      <w:r w:rsidRPr="195EE76A">
        <w:rPr>
          <w:lang w:val="en-US"/>
        </w:rPr>
        <w:t>https://doi.org/10.1103/PhysRevB.111.045162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Karbanová J, Thamm K, Fargeas CA, Deniz IA, Lorico A</w:t>
      </w:r>
      <w:r w:rsidRPr="195EE76A">
        <w:rPr>
          <w:lang w:val="en-US"/>
        </w:rPr>
        <w:t>, Corbeil D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Prominosomes - a particular class of extracellular vesicles containing prominin-1/CD133?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Nanobiotechnology</w:t>
      </w:r>
      <w:r w:rsidRPr="195EE76A">
        <w:rPr>
          <w:lang w:val="en-US"/>
        </w:rPr>
        <w:t xml:space="preserve">. 23:Article 61. </w:t>
      </w:r>
      <w:r w:rsidRPr="195EE76A">
        <w:rPr>
          <w:lang w:val="en-US"/>
        </w:rPr>
        <w:t>https://doi.org/10.1186/s12951-025-03102-w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Natzschka P, Hensel B</w:t>
      </w:r>
      <w:r w:rsidRPr="195EE76A">
        <w:rPr>
          <w:lang w:val="en-US"/>
        </w:rPr>
        <w:t>, Sommer C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Simopticon: Automated Optimization of Vehicular Platooning Controllers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 Hoc Networks</w:t>
      </w:r>
      <w:r w:rsidRPr="195EE76A">
        <w:rPr>
          <w:lang w:val="en-US"/>
        </w:rPr>
        <w:t xml:space="preserve">. 170:Article 103781. </w:t>
      </w:r>
      <w:r w:rsidRPr="195EE76A">
        <w:rPr>
          <w:lang w:val="en-US"/>
        </w:rPr>
        <w:t>https://doi.org/10.1016/j.adhoc.2025.103781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Lozano R, Barreiro‐Gen M, Ortiz‐Martínez G, Mendoza A, Segalàs J, Caeiro S, Simão J, Favi C, Gładysz B, Alló M, et al. 2025. </w:t>
      </w:r>
      <w:r w:rsidRPr="195EE76A">
        <w:rPr>
          <w:lang w:val="en-US"/>
        </w:rPr>
        <w:t>Students' Perspectives on Sustainability Competences and Pedagogical Approaches: Groupings and Interrelations Results From 17 International Case Studies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Sustainable Development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https://doi.org/10.1002/sd.3368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Senkovska I, Bon V, Mosberger A, Wang Y</w:t>
      </w:r>
      <w:r w:rsidRPr="195EE76A">
        <w:rPr>
          <w:lang w:val="en-US"/>
        </w:rPr>
        <w:t>, Kaskel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Adsorption and Separation by Flexible MOFs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materials</w:t>
      </w:r>
      <w:r w:rsidRPr="195EE76A">
        <w:rPr>
          <w:lang w:val="en-US"/>
        </w:rPr>
        <w:t xml:space="preserve">. Article 2414724. </w:t>
      </w:r>
      <w:r w:rsidRPr="195EE76A">
        <w:rPr>
          <w:lang w:val="en-US"/>
        </w:rPr>
        <w:t>https://doi.org/10.1002/adma.202414724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Brandenburg JM, Müller-Stich BP</w:t>
      </w:r>
      <w:r w:rsidRPr="195EE76A">
        <w:rPr>
          <w:lang w:val="en-US"/>
        </w:rPr>
        <w:t>, Wagner M</w:t>
      </w:r>
      <w:r w:rsidRPr="195EE76A">
        <w:rPr>
          <w:lang w:val="en-US"/>
        </w:rPr>
        <w:t xml:space="preserve">, van der Schaar M. 2025. </w:t>
      </w:r>
      <w:r w:rsidRPr="195EE76A">
        <w:rPr>
          <w:lang w:val="en-US"/>
        </w:rPr>
        <w:t>Can surgeons trust AI? Perspectives on machine learning in surgery and the importance of eXplainable Artificial Intelligence (XAI)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Langenbeck's archives of surgery</w:t>
      </w:r>
      <w:r w:rsidRPr="195EE76A">
        <w:rPr>
          <w:lang w:val="en-US"/>
        </w:rPr>
        <w:t xml:space="preserve">. 410(1):Article 53. </w:t>
      </w:r>
      <w:r w:rsidRPr="195EE76A">
        <w:rPr>
          <w:lang w:val="en-US"/>
        </w:rPr>
        <w:t>https://doi.org/10.1007/s00423-025-03626-7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Demuth S, De Sèze J, Edan G</w:t>
      </w:r>
      <w:r w:rsidRPr="195EE76A">
        <w:rPr>
          <w:lang w:val="en-US"/>
        </w:rPr>
        <w:t>, Ziemssen T</w:t>
      </w:r>
      <w:r w:rsidRPr="195EE76A">
        <w:rPr>
          <w:lang w:val="en-US"/>
        </w:rPr>
        <w:t xml:space="preserve">, Simon F, Gourraud P-A. 2025. </w:t>
      </w:r>
      <w:r w:rsidRPr="195EE76A">
        <w:rPr>
          <w:lang w:val="en-US"/>
        </w:rPr>
        <w:t>Digital Representation of Patients as Medical Digital Twins: Data-Centric Viewpoint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JMIR medical informatics</w:t>
      </w:r>
      <w:r w:rsidRPr="195EE76A">
        <w:rPr>
          <w:lang w:val="en-US"/>
        </w:rPr>
        <w:t xml:space="preserve">. 13:Article e53542. </w:t>
      </w:r>
      <w:r w:rsidRPr="195EE76A">
        <w:rPr>
          <w:lang w:val="en-US"/>
        </w:rPr>
        <w:t>https://doi.org/10.2196/53542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Sahelie B, Baertlein L, Dubad BAI, Osman M, Post N, Stringer B, Piening T, Majanen H, Damulak IC, Van Boetzalaer E, et al. 2025. </w:t>
      </w:r>
      <w:r w:rsidRPr="195EE76A">
        <w:rPr>
          <w:lang w:val="en-US"/>
        </w:rPr>
        <w:t>Evaluation of mobile clinics by MSF in pastoralist community in Doolo Zone, Somali region, Ethiopia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health services research</w:t>
      </w:r>
      <w:r w:rsidRPr="195EE76A">
        <w:rPr>
          <w:lang w:val="en-US"/>
        </w:rPr>
        <w:t xml:space="preserve">. 25(1):Article 158. </w:t>
      </w:r>
      <w:r w:rsidRPr="195EE76A">
        <w:rPr>
          <w:lang w:val="en-US"/>
        </w:rPr>
        <w:t>https://doi.org/10.1186/s12913-025-12282-y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Thomas A, Pohle B, Schmidt M, Bischoff HG, Lau M, Heubner F</w:t>
      </w:r>
      <w:r w:rsidRPr="195EE76A">
        <w:rPr>
          <w:lang w:val="en-US"/>
        </w:rPr>
        <w:t>, Kaskel S</w:t>
      </w:r>
      <w:r w:rsidRPr="195EE76A">
        <w:rPr>
          <w:lang w:val="en-US"/>
        </w:rPr>
        <w:t xml:space="preserve">, Mikhailova D. 2025. </w:t>
      </w:r>
      <w:r w:rsidRPr="195EE76A">
        <w:rPr>
          <w:lang w:val="en-US"/>
        </w:rPr>
        <w:t>Impact of NaH on the Electrochemical Performance of Sodium Batteries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ACS omega</w:t>
      </w:r>
      <w:r w:rsidRPr="195EE76A">
        <w:rPr>
          <w:lang w:val="en-US"/>
        </w:rPr>
        <w:t xml:space="preserve">. 10(3):2699-2711. </w:t>
      </w:r>
      <w:r w:rsidRPr="195EE76A">
        <w:rPr>
          <w:lang w:val="en-US"/>
        </w:rPr>
        <w:t>https://doi.org/10.1021/acsomega.4c08310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Pan C, Wang T, Fan J, Luo H, Jin Z, Czarske JW, Kuschmierz R, Li X, Kosiba K. 2025. </w:t>
      </w:r>
      <w:r w:rsidRPr="195EE76A">
        <w:rPr>
          <w:lang w:val="en-US"/>
        </w:rPr>
        <w:t>Machine learning-assisted fabrication for CoCrNi-TiCx composite coatings: Process parameters, microstructure and properties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Ceramics International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https://doi.org/10.1016/j.ceramint.2025.01.476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Aborageh M</w:t>
      </w:r>
      <w:r w:rsidRPr="195EE76A">
        <w:rPr>
          <w:lang w:val="en-US"/>
        </w:rPr>
        <w:t>, Hähnel T</w:t>
      </w:r>
      <w:r w:rsidRPr="195EE76A">
        <w:rPr>
          <w:lang w:val="en-US"/>
        </w:rPr>
        <w:t xml:space="preserve">, Martins Conde P, Klucken J, Fröhlich H. 2025. </w:t>
      </w:r>
      <w:r w:rsidRPr="195EE76A">
        <w:rPr>
          <w:lang w:val="en-US"/>
        </w:rPr>
        <w:t>Predicting Dementia in People with Parkinson's Disease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https://doi.org/10.1101/2025.01.27.25321134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Funke I, Rivoir D, Krell S, Speidel S. 2025. </w:t>
      </w:r>
      <w:r w:rsidRPr="195EE76A">
        <w:rPr>
          <w:lang w:val="en-US"/>
        </w:rPr>
        <w:t>TUNeS: A Temporal U-Net With Self-Attention for Video-Based Surgical Phase Recognition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IEEE transactions on biomedical engineering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https://doi.org/10.1109/TBME.2025.3535228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Feres FH, Maia FCB, Chen S, Mayer RA, Obst M, Hatem O, Wehmeier L, Nörenberg T, Queiroz MS, Mazzotti V, et al. 2025. </w:t>
      </w:r>
      <w:r w:rsidRPr="195EE76A">
        <w:rPr>
          <w:lang w:val="en-US"/>
        </w:rPr>
        <w:t>Two-dimensional talc as a natural hyperbolic material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https://doi.org/10.48550/arXiv.2501.17340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Forkel M</w:t>
      </w:r>
      <w:r w:rsidRPr="195EE76A">
        <w:rPr>
          <w:lang w:val="en-US"/>
        </w:rPr>
        <w:t>, Wessollek C</w:t>
      </w:r>
      <w:r w:rsidRPr="195EE76A">
        <w:rPr>
          <w:lang w:val="en-US"/>
        </w:rPr>
        <w:t>, Huijnen V, Andela N, de Laat A, Kinalczyk D</w:t>
      </w:r>
      <w:r w:rsidRPr="195EE76A">
        <w:rPr>
          <w:lang w:val="en-US"/>
        </w:rPr>
        <w:t>, Marrs C</w:t>
      </w:r>
      <w:r w:rsidRPr="195EE76A">
        <w:rPr>
          <w:lang w:val="en-US"/>
        </w:rPr>
        <w:t xml:space="preserve">, van Wees D, Bastos A, Ciais P, et al. 2025. </w:t>
      </w:r>
      <w:r w:rsidRPr="195EE76A">
        <w:rPr>
          <w:lang w:val="en-US"/>
        </w:rPr>
        <w:t>Burning of woody debris dominates fire emissions in the Amazon and Cerrado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geoscience</w:t>
      </w:r>
      <w:r w:rsidRPr="195EE76A">
        <w:rPr>
          <w:lang w:val="en-US"/>
        </w:rPr>
        <w:t xml:space="preserve">. 18:140–147. </w:t>
      </w:r>
      <w:r w:rsidRPr="195EE76A">
        <w:rPr>
          <w:lang w:val="en-US"/>
        </w:rPr>
        <w:t>https://doi.org/10.1038/s41561-024-01637-5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Krause S, Evans JD, Bon V, Senkovska I, Coudert FX, Maurin G, Brunner E, Llewellyn PL</w:t>
      </w:r>
      <w:r w:rsidRPr="195EE76A">
        <w:rPr>
          <w:lang w:val="en-US"/>
        </w:rPr>
        <w:t>, Kaskel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Negative gas adsorption transitions and pressure amplification phenomena in porous frameworks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Chemical Society reviews</w:t>
      </w:r>
      <w:r w:rsidRPr="195EE76A">
        <w:rPr>
          <w:lang w:val="en-US"/>
        </w:rPr>
        <w:t xml:space="preserve">. 54(3):1251-1267. </w:t>
      </w:r>
      <w:r w:rsidRPr="195EE76A">
        <w:rPr>
          <w:lang w:val="en-US"/>
        </w:rPr>
        <w:t>https://doi.org/10.1039/d4cs00555d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Kneuer M, Heid U, Roch Gonzalez J, Kliche F. 2025. </w:t>
      </w:r>
      <w:r w:rsidRPr="195EE76A">
        <w:rPr>
          <w:lang w:val="en-US"/>
        </w:rPr>
        <w:t>Solidarity versus security? Tracing shifts in the citizens’ discourse during the ‘migration crisis’ in Germany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European Politics and Society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https://doi.org/10.1080/23745118.2024.2446827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Bukieda P</w:t>
      </w:r>
      <w:r w:rsidRPr="195EE76A">
        <w:rPr>
          <w:lang w:val="en-US"/>
        </w:rPr>
        <w:t>, Hänig J</w:t>
      </w:r>
      <w:r w:rsidRPr="195EE76A">
        <w:rPr>
          <w:lang w:val="en-US"/>
        </w:rPr>
        <w:t>, Gutjahr A</w:t>
      </w:r>
      <w:r w:rsidRPr="195EE76A">
        <w:rPr>
          <w:lang w:val="en-US"/>
        </w:rPr>
        <w:t>, Engelmann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Material characterization of three liquid interlayers for laminated glass solutions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Glass Structures and Engineering</w:t>
      </w:r>
      <w:r w:rsidRPr="195EE76A">
        <w:rPr>
          <w:lang w:val="en-US"/>
        </w:rPr>
        <w:t xml:space="preserve">. 10(1):Article 4. </w:t>
      </w:r>
      <w:r w:rsidRPr="195EE76A">
        <w:rPr>
          <w:lang w:val="en-US"/>
        </w:rPr>
        <w:t>https://doi.org/10.1007/s40940-024-00287-8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Chhatre A, Stepanek L, Nievergelt AP, Alvarez Viar G</w:t>
      </w:r>
      <w:r w:rsidRPr="195EE76A">
        <w:rPr>
          <w:lang w:val="en-US"/>
        </w:rPr>
        <w:t>, Diez S</w:t>
      </w:r>
      <w:r w:rsidRPr="195EE76A">
        <w:rPr>
          <w:lang w:val="en-US"/>
        </w:rPr>
        <w:t xml:space="preserve">, Pigino G. 2025. </w:t>
      </w:r>
      <w:r w:rsidRPr="195EE76A">
        <w:rPr>
          <w:lang w:val="en-US"/>
        </w:rPr>
        <w:t>Tubulin tyrosination/detyrosination regulate the affinity and sorting of intraflagellar transport trains on axonemal microtubule doublets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communications</w:t>
      </w:r>
      <w:r w:rsidRPr="195EE76A">
        <w:rPr>
          <w:lang w:val="en-US"/>
        </w:rPr>
        <w:t xml:space="preserve">. 16(1):Article 1055. </w:t>
      </w:r>
      <w:r w:rsidRPr="195EE76A">
        <w:rPr>
          <w:lang w:val="en-US"/>
        </w:rPr>
        <w:t>https://doi.org/10.1038/s41467-025-56098-0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Wang X, Jie P, Zhu K</w:t>
      </w:r>
      <w:r w:rsidRPr="195EE76A">
        <w:rPr>
          <w:lang w:val="en-US"/>
        </w:rPr>
        <w:t>, Grunewald J</w:t>
      </w:r>
      <w:r w:rsidRPr="195EE76A">
        <w:rPr>
          <w:lang w:val="en-US"/>
        </w:rPr>
        <w:t>, Xie X</w:t>
      </w:r>
      <w:r w:rsidRPr="195EE76A">
        <w:rPr>
          <w:lang w:val="en-US"/>
        </w:rPr>
        <w:t xml:space="preserve">, Jin X, Zhou X, Shi X. 2025. </w:t>
      </w:r>
      <w:r w:rsidRPr="195EE76A">
        <w:rPr>
          <w:lang w:val="en-US"/>
        </w:rPr>
        <w:t>Integration of moisture effects into urban building energy modeling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Building simulation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https://doi.org/10.1007/s12273-025-1226-x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Sheshagiri PKH, Reisslein M, Cabrera JA</w:t>
      </w:r>
      <w:r w:rsidRPr="195EE76A">
        <w:rPr>
          <w:lang w:val="en-US"/>
        </w:rPr>
        <w:t>, Fitzek FHP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CFO-CR: Carrier Frequency Offset Methodology for High-Rate Common Randomness Generation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IEEE access</w:t>
      </w:r>
      <w:r w:rsidRPr="195EE76A">
        <w:rPr>
          <w:lang w:val="en-US"/>
        </w:rPr>
        <w:t xml:space="preserve">. 13:15469-15488. </w:t>
      </w:r>
      <w:r w:rsidRPr="195EE76A">
        <w:rPr>
          <w:lang w:val="en-US"/>
        </w:rPr>
        <w:t>https://doi.org/10.1109/ACCESS.2025.3529665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Shao Y, Shagan Shomron A, Javot B, Keplinger C, Kuchenbecker KJ. 2025. </w:t>
      </w:r>
      <w:r w:rsidRPr="195EE76A">
        <w:rPr>
          <w:lang w:val="en-US"/>
        </w:rPr>
        <w:t>Wearable Electrohydraulic Actuation For Salient Full-Fingertip Haptic Feedback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materials technologies</w:t>
      </w:r>
      <w:r w:rsidRPr="195EE76A">
        <w:rPr>
          <w:lang w:val="en-US"/>
        </w:rPr>
        <w:t xml:space="preserve">. Article 2401525. </w:t>
      </w:r>
      <w:r w:rsidRPr="195EE76A">
        <w:rPr>
          <w:lang w:val="en-US"/>
        </w:rPr>
        <w:t>https://doi.org/10.1002/admt.202401525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Vielhaus CL</w:t>
      </w:r>
      <w:r w:rsidRPr="195EE76A">
        <w:rPr>
          <w:lang w:val="en-US"/>
        </w:rPr>
        <w:t>, von Lengerke C</w:t>
      </w:r>
      <w:r w:rsidRPr="195EE76A">
        <w:rPr>
          <w:lang w:val="en-US"/>
        </w:rPr>
        <w:t>, Latzko V, Rischke J, Reisslein M</w:t>
      </w:r>
      <w:r w:rsidRPr="195EE76A">
        <w:rPr>
          <w:lang w:val="en-US"/>
        </w:rPr>
        <w:t>, Fitzek FHP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Evaluating Transport Layer Congestion Control Algorithms: A Comprehensive Survey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 xml:space="preserve"> IEEE communications surveys &amp; tutorials : the electronic magazine of original peer-reviewed survey articles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https://doi.org/10.1109/COMST.2025.3533303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Schöne S, Stampa L, Brückner-Foit A, Rienäcker A, Zimmermann M. 2025. </w:t>
      </w:r>
      <w:r w:rsidRPr="195EE76A">
        <w:rPr>
          <w:lang w:val="en-US"/>
        </w:rPr>
        <w:t>Investigation of orientation dependent near-threshold crack growth in textured magnesium alloy AZ31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Engineering Fracture Mechanics</w:t>
      </w:r>
      <w:r w:rsidRPr="195EE76A">
        <w:rPr>
          <w:lang w:val="en-US"/>
        </w:rPr>
        <w:t xml:space="preserve">. 313:Article 110670. </w:t>
      </w:r>
      <w:r w:rsidRPr="195EE76A">
        <w:rPr>
          <w:lang w:val="en-US"/>
        </w:rPr>
        <w:t>https://doi.org/10.1016/j.engfracmech.2024.110670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Charpignon M-L, Matos J, Nakayama LF, Gallifant J, Alfonso PGI, Cobanaj M, Fiske AM, Gates AJ, Ho FDV, Jain U, et al. 2025. </w:t>
      </w:r>
      <w:r w:rsidRPr="195EE76A">
        <w:rPr>
          <w:lang w:val="en-US"/>
        </w:rPr>
        <w:t>Diversity in the medical research ecosystem: a descriptive scientometric analysis of over 49 000 studies and 150 000 authors published in high-impact medical journals between 2007 and 2022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BMJ open</w:t>
      </w:r>
      <w:r w:rsidRPr="195EE76A">
        <w:rPr>
          <w:lang w:val="en-US"/>
        </w:rPr>
        <w:t xml:space="preserve">. 15(1):Article e086982. </w:t>
      </w:r>
      <w:r w:rsidRPr="195EE76A">
        <w:rPr>
          <w:lang w:val="en-US"/>
        </w:rPr>
        <w:t>https://doi.org/10.1136/bmjopen-2024-086982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Muss C</w:t>
      </w:r>
      <w:r w:rsidRPr="195EE76A">
        <w:rPr>
          <w:lang w:val="en-US"/>
        </w:rPr>
        <w:t>, Tüxen D</w:t>
      </w:r>
      <w:r w:rsidRPr="195EE76A">
        <w:rPr>
          <w:lang w:val="en-US"/>
        </w:rPr>
        <w:t>, Fürstenau B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Empathy in leadership: a systematic literature review on the effects of empathetic leaders in organizations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Management Review Quarterly</w:t>
      </w:r>
      <w:r w:rsidRPr="195EE76A">
        <w:rPr>
          <w:lang w:val="en-US"/>
        </w:rPr>
        <w:t xml:space="preserve">. 2025:Article e0169185. </w:t>
      </w:r>
      <w:r w:rsidRPr="195EE76A">
        <w:rPr>
          <w:lang w:val="en-US"/>
        </w:rPr>
        <w:t>https://doi.org/10.1007/s11301-024-00472-7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Han E, Fei C, Alert R, Copenhagen K, Koch MD, Wingreen NS, Shaevitz JW. 2025. </w:t>
      </w:r>
      <w:r w:rsidRPr="195EE76A">
        <w:rPr>
          <w:lang w:val="en-US"/>
        </w:rPr>
        <w:t>Local polar order controls mechanical stress and triggers layer formation in Myxococcus xanthus colonies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communications</w:t>
      </w:r>
      <w:r w:rsidRPr="195EE76A">
        <w:rPr>
          <w:lang w:val="en-US"/>
        </w:rPr>
        <w:t xml:space="preserve">. 16(1):Article 952. </w:t>
      </w:r>
      <w:r w:rsidRPr="195EE76A">
        <w:rPr>
          <w:lang w:val="en-US"/>
        </w:rPr>
        <w:t>https://doi.org/10.1038/s41467-024-55806-6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Derks W, Rode J, Collin S, Rost F, Heinke P, Hariharan A, Pickel L, Simonova I, Lázár E, Graham E, et al. 2025. </w:t>
      </w:r>
      <w:r w:rsidRPr="195EE76A">
        <w:rPr>
          <w:lang w:val="en-US"/>
        </w:rPr>
        <w:t>A Latent Cardiomyocyte Regeneration Potential in Human Heart Disease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Circulation</w:t>
      </w:r>
      <w:r w:rsidRPr="195EE76A">
        <w:rPr>
          <w:lang w:val="en-US"/>
        </w:rPr>
        <w:t xml:space="preserve">. 151(3):245-256. </w:t>
      </w:r>
      <w:r w:rsidRPr="195EE76A">
        <w:rPr>
          <w:lang w:val="en-US"/>
        </w:rPr>
        <w:t>https://doi.org/10.1161/CIRCULATIONAHA.123.067156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Rust B, Schmidt J, Stroetmann R. 2025. </w:t>
      </w:r>
      <w:r w:rsidRPr="195EE76A">
        <w:rPr>
          <w:lang w:val="en-US"/>
        </w:rPr>
        <w:t>Influence of the cooling time t</w:t>
      </w:r>
      <w:r w:rsidRPr="195EE76A">
        <w:rPr>
          <w:vertAlign w:val="subscript"/>
          <w:lang w:val="en-US"/>
        </w:rPr>
        <w:t>8/5</w:t>
      </w:r>
      <w:r w:rsidRPr="195EE76A">
        <w:rPr>
          <w:lang w:val="en-US"/>
        </w:rPr>
        <w:t xml:space="preserve"> on weld metals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Welding in the World, Le Soudage Dans Le Monde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https://doi.org/10.1007/s40194-025-01942-6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Kalina KA</w:t>
      </w:r>
      <w:r w:rsidRPr="195EE76A">
        <w:rPr>
          <w:lang w:val="en-US"/>
        </w:rPr>
        <w:t>, Brummund J</w:t>
      </w:r>
      <w:r w:rsidRPr="195EE76A">
        <w:rPr>
          <w:lang w:val="en-US"/>
        </w:rPr>
        <w:t>, Sun W</w:t>
      </w:r>
      <w:r w:rsidRPr="195EE76A">
        <w:rPr>
          <w:lang w:val="en-US"/>
        </w:rPr>
        <w:t>, Kästner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Neural networks meet anisotropic hyperelasticity: A framework based on generalized structure tensors and isotropic tensor functions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Computer Methods in Applied Mechanics and Engineering</w:t>
      </w:r>
      <w:r w:rsidRPr="195EE76A">
        <w:rPr>
          <w:lang w:val="en-US"/>
        </w:rPr>
        <w:t xml:space="preserve">. 437:Article 117725. </w:t>
      </w:r>
      <w:r w:rsidRPr="195EE76A">
        <w:rPr>
          <w:lang w:val="en-US"/>
        </w:rPr>
        <w:t>https://doi.org/10.1016/j.cma.2024.117725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Gellrich J</w:t>
      </w:r>
      <w:r w:rsidRPr="195EE76A">
        <w:rPr>
          <w:lang w:val="en-US"/>
        </w:rPr>
        <w:t xml:space="preserve">, Lohrer EC, Hummel T, Schriever VA. 2025. </w:t>
      </w:r>
      <w:r w:rsidRPr="195EE76A">
        <w:rPr>
          <w:lang w:val="en-US"/>
        </w:rPr>
        <w:t>Olfactory Dysfunction in Children and Adolescents-A Diagnostic Pathway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Neuropediatrics</w:t>
      </w:r>
      <w:r w:rsidRPr="195EE76A">
        <w:rPr>
          <w:lang w:val="en-US"/>
        </w:rPr>
        <w:t xml:space="preserve">. 358:Article e2400404. </w:t>
      </w:r>
      <w:r w:rsidRPr="195EE76A">
        <w:rPr>
          <w:lang w:val="en-US"/>
        </w:rPr>
        <w:t>https://doi.org/10.1055/a-2509-8547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Hoffmann MA</w:t>
      </w:r>
      <w:r w:rsidRPr="195EE76A">
        <w:rPr>
          <w:lang w:val="en-US"/>
        </w:rPr>
        <w:t>, Lasch R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Unlocking the Potential of Predictive Maintenance for Intelligent Manufacturing: a Case Study On Potentials, Barriers, and Critical Success Factors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Schmalenbach journal of business research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https://doi.org/10.1007/s41471-024-00204-3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De Mendoza AM, Michlíková S, Castro PS, Muñoz AG, Eckhardt L, Lange S, Kunz-Schughart LA. 2025. </w:t>
      </w:r>
      <w:r w:rsidRPr="195EE76A">
        <w:rPr>
          <w:lang w:val="en-US"/>
        </w:rPr>
        <w:t>Generalized, sublethal damage-based mathematical approach for improved modeling of clonogenic survival curve flattening upon hyperthermia, radiotherapy, and beyond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Physics in medicine and biology</w:t>
      </w:r>
      <w:r w:rsidRPr="195EE76A">
        <w:rPr>
          <w:lang w:val="en-US"/>
        </w:rPr>
        <w:t xml:space="preserve">. 70(2):Article 025022. </w:t>
      </w:r>
      <w:r w:rsidRPr="195EE76A">
        <w:rPr>
          <w:lang w:val="en-US"/>
        </w:rPr>
        <w:t>https://doi.org/10.1088/1361-6560/ada680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Matsuda M, Lázaro J</w:t>
      </w:r>
      <w:r w:rsidRPr="195EE76A">
        <w:rPr>
          <w:lang w:val="en-US"/>
        </w:rPr>
        <w:t>, Ebisuya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Metabolic activities are selective modulators for individual segmentation clock processes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communications</w:t>
      </w:r>
      <w:r w:rsidRPr="195EE76A">
        <w:rPr>
          <w:lang w:val="en-US"/>
        </w:rPr>
        <w:t xml:space="preserve">. 16(1):Article 845. </w:t>
      </w:r>
      <w:r w:rsidRPr="195EE76A">
        <w:rPr>
          <w:lang w:val="en-US"/>
        </w:rPr>
        <w:t>https://doi.org/10.1038/s41467-025-56120-5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Weinmann T, Wibowo R, Forster F, Gerlich J, Wengenroth L, Weinmayr G, Genuneit J, Nowak D, Vogelberg C, Radon K, et al. 2025. </w:t>
      </w:r>
      <w:r w:rsidRPr="195EE76A">
        <w:rPr>
          <w:lang w:val="en-US"/>
        </w:rPr>
        <w:t>Association of chronic stress during studies with depressive symptoms 10 years later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reports</w:t>
      </w:r>
      <w:r w:rsidRPr="195EE76A">
        <w:rPr>
          <w:lang w:val="en-US"/>
        </w:rPr>
        <w:t xml:space="preserve">. 15(1):Article 2379. </w:t>
      </w:r>
      <w:r w:rsidRPr="195EE76A">
        <w:rPr>
          <w:lang w:val="en-US"/>
        </w:rPr>
        <w:t>https://doi.org/10.1038/s41598-025-85311-9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von Braun M-S, Starke K, Peter L, Kürsten D, Welle F, Schneider HR, Wawrzyniak M</w:t>
      </w:r>
      <w:r w:rsidRPr="195EE76A">
        <w:rPr>
          <w:lang w:val="en-US"/>
        </w:rPr>
        <w:t>, Kaiser DPO</w:t>
      </w:r>
      <w:r w:rsidRPr="195EE76A">
        <w:rPr>
          <w:lang w:val="en-US"/>
        </w:rPr>
        <w:t xml:space="preserve">, Prasse G, Richter C, et al. 2025. </w:t>
      </w:r>
      <w:r w:rsidRPr="195EE76A">
        <w:rPr>
          <w:lang w:val="en-US"/>
        </w:rPr>
        <w:t>Prediction of tissue and clinical thrombectomy outcome in acute ischaemic stroke using deep learning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Brain : a journal of neurology</w:t>
      </w:r>
      <w:r w:rsidRPr="195EE76A">
        <w:rPr>
          <w:lang w:val="en-US"/>
        </w:rPr>
        <w:t xml:space="preserve">. Article awaf013. </w:t>
      </w:r>
      <w:r w:rsidRPr="195EE76A">
        <w:rPr>
          <w:lang w:val="en-US"/>
        </w:rPr>
        <w:t>https://doi.org/10.1093/brain/awaf013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Martin RJ, Ghiba I-D, Köhler M, Balzani D</w:t>
      </w:r>
      <w:r w:rsidRPr="195EE76A">
        <w:rPr>
          <w:lang w:val="en-US"/>
        </w:rPr>
        <w:t>, Sander O</w:t>
      </w:r>
      <w:r w:rsidRPr="195EE76A">
        <w:rPr>
          <w:lang w:val="en-US"/>
        </w:rPr>
        <w:t xml:space="preserve">, Neff P. 2025. </w:t>
      </w:r>
      <w:r w:rsidRPr="195EE76A">
        <w:rPr>
          <w:lang w:val="en-US"/>
        </w:rPr>
        <w:t>Quasiconvex relaxation of planar Biot-type energies and the role of determinant constraints</w:t>
      </w:r>
      <w:r w:rsidRPr="195EE76A">
        <w:rPr>
          <w:lang w:val="en-US"/>
        </w:rPr>
        <w:t xml:space="preserve">. arXiv. </w:t>
      </w:r>
      <w:r w:rsidRPr="195EE76A">
        <w:rPr>
          <w:lang w:val="en-US"/>
        </w:rPr>
        <w:t>https://doi.org/10.48550/arXiv.2501.10853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Doetterl S, Berhe AA, Heckman K, Lawrence C, Schnecker J, Vargas R</w:t>
      </w:r>
      <w:r w:rsidRPr="195EE76A">
        <w:rPr>
          <w:lang w:val="en-US"/>
        </w:rPr>
        <w:t>, Vogel C</w:t>
      </w:r>
      <w:r w:rsidRPr="195EE76A">
        <w:rPr>
          <w:lang w:val="en-US"/>
        </w:rPr>
        <w:t xml:space="preserve">, Wagai R. 2025. </w:t>
      </w:r>
      <w:r w:rsidRPr="195EE76A">
        <w:rPr>
          <w:lang w:val="en-US"/>
        </w:rPr>
        <w:t>Author Correction: A landscape-scale view of soil organic matter dynamics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Reviews : Earth &amp; Environment</w:t>
      </w:r>
      <w:r w:rsidRPr="195EE76A">
        <w:rPr>
          <w:lang w:val="en-US"/>
        </w:rPr>
        <w:t xml:space="preserve">. 6:155. </w:t>
      </w:r>
      <w:r w:rsidRPr="195EE76A">
        <w:rPr>
          <w:lang w:val="en-US"/>
        </w:rPr>
        <w:t>https://doi.org/10.1038/s43017-025-00645-2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Inojosa H, Schriefer D, Ness N-H, Dillenseger A</w:t>
      </w:r>
      <w:r w:rsidRPr="195EE76A">
        <w:rPr>
          <w:lang w:val="en-US"/>
        </w:rPr>
        <w:t>, Akgün K</w:t>
      </w:r>
      <w:r w:rsidRPr="195EE76A">
        <w:rPr>
          <w:lang w:val="en-US"/>
        </w:rPr>
        <w:t>, Ziemssen T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Cost-consequence analysis of early vs. delayed natalizumab use in highly active relapsing-remitting multiple sclerosis: a simulation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neurology</w:t>
      </w:r>
      <w:r w:rsidRPr="195EE76A">
        <w:rPr>
          <w:lang w:val="en-US"/>
        </w:rPr>
        <w:t xml:space="preserve">. 272(2):Article 153. </w:t>
      </w:r>
      <w:r w:rsidRPr="195EE76A">
        <w:rPr>
          <w:lang w:val="en-US"/>
        </w:rPr>
        <w:t>https://doi.org/10.1007/s00415-024-12723-4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Gilich J, Teutenberg D, Meschut G, Gröger B, Wiebicke F, Koch I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Effects of various process parameters in the joining process on the squeeze flow of highly viscous thermal interface materials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Welding in the world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https://doi.org/10.1007/s40194-025-01929-3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Méndez J</w:t>
      </w:r>
      <w:r w:rsidRPr="195EE76A">
        <w:rPr>
          <w:lang w:val="en-US"/>
        </w:rPr>
        <w:t>, Luo W</w:t>
      </w:r>
      <w:r w:rsidRPr="195EE76A">
        <w:rPr>
          <w:lang w:val="en-US"/>
        </w:rPr>
        <w:t>, Rzayev R, Büschel W</w:t>
      </w:r>
      <w:r w:rsidRPr="195EE76A">
        <w:rPr>
          <w:lang w:val="en-US"/>
        </w:rPr>
        <w:t>, Dachselt R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Immersive Data-Driven Storytelling: Scoping an Emerging Field Through the Lenses of Research, Journalism, and Games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IEEE transactions on visualization and computer graphics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https://doi.org/10.1109/TVCG.2025.3531138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Verhees FG</w:t>
      </w:r>
      <w:r w:rsidRPr="195EE76A">
        <w:rPr>
          <w:lang w:val="en-US"/>
        </w:rPr>
        <w:t xml:space="preserve">, Bendau A, Unger S, Donix KL, Asselmann E, Martini J. 2025. </w:t>
      </w:r>
      <w:r w:rsidRPr="195EE76A">
        <w:rPr>
          <w:lang w:val="en-US"/>
        </w:rPr>
        <w:t>Panic disorder during pregnancy and the first three years after delivery: a systematic review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pregnancy and childbirth</w:t>
      </w:r>
      <w:r w:rsidRPr="195EE76A">
        <w:rPr>
          <w:lang w:val="en-US"/>
        </w:rPr>
        <w:t xml:space="preserve">. 25(1):Article 36. </w:t>
      </w:r>
      <w:r w:rsidRPr="195EE76A">
        <w:rPr>
          <w:lang w:val="en-US"/>
        </w:rPr>
        <w:t>https://doi.org/10.1186/s12884-024-07127-1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Pfeffermann J, Yadav R, Glasnov T, Thorn-Seshold O, Pohl P. 2025. </w:t>
      </w:r>
      <w:r w:rsidRPr="195EE76A">
        <w:rPr>
          <w:lang w:val="en-US"/>
        </w:rPr>
        <w:t>Phototriggered proton-selective carrier currents through photoswitchable membranes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https://doi.org/10.1101/2025.01.13.632814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Bhatt A, Ruffine V, Töpfer U, Ryu J</w:t>
      </w:r>
      <w:r w:rsidRPr="195EE76A">
        <w:rPr>
          <w:lang w:val="en-US"/>
        </w:rPr>
        <w:t>, Fischer-Friedrich E</w:t>
      </w:r>
      <w:r w:rsidRPr="195EE76A">
        <w:rPr>
          <w:lang w:val="en-US"/>
        </w:rPr>
        <w:t xml:space="preserve">, Dahmann C. 2025. </w:t>
      </w:r>
      <w:r w:rsidRPr="195EE76A">
        <w:rPr>
          <w:lang w:val="en-US"/>
        </w:rPr>
        <w:t>The WIRS motifs in Fat2 are required for Drosophila egg chamber rotation but not for elongation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Development (Cambridge, England)</w:t>
      </w:r>
      <w:r w:rsidRPr="195EE76A">
        <w:rPr>
          <w:lang w:val="en-US"/>
        </w:rPr>
        <w:t xml:space="preserve">. 152(2):Article DEV204201. </w:t>
      </w:r>
      <w:r w:rsidRPr="195EE76A">
        <w:rPr>
          <w:lang w:val="en-US"/>
        </w:rPr>
        <w:t>https://doi.org/10.1242/dev.204201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Witschel F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Untersuchungen zum Wanderverhalten der Chinesischen Wollhandkrabbe in Vorbereitung ethohydraulischer Laborversuche</w:t>
      </w:r>
      <w:r w:rsidRPr="195EE76A">
        <w:rPr>
          <w:lang w:val="en-US"/>
        </w:rPr>
        <w:t>. 134 p.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Müller J, Oelschlägel M, Sobottka SB, Kirsch M, Steiner G, Koch E</w:t>
      </w:r>
      <w:r w:rsidRPr="195EE76A">
        <w:rPr>
          <w:lang w:val="en-US"/>
        </w:rPr>
        <w:t>, Schnabel C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Comparative analysis of intraoperative thermal and optical imaging for identification of the human primary sensory cortex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biomedical optics</w:t>
      </w:r>
      <w:r w:rsidRPr="195EE76A">
        <w:rPr>
          <w:lang w:val="en-US"/>
        </w:rPr>
        <w:t xml:space="preserve">. 30(1):Article 016002. </w:t>
      </w:r>
      <w:r w:rsidRPr="195EE76A">
        <w:rPr>
          <w:lang w:val="en-US"/>
        </w:rPr>
        <w:t>https://doi.org/10.1117/1.JBO.30.1.016002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Volkmann N. 2025. </w:t>
      </w:r>
      <w:r w:rsidRPr="195EE76A">
        <w:rPr>
          <w:lang w:val="en-US"/>
        </w:rPr>
        <w:t>EduBot Unleashed - Elevating Digital Competence in Online Collaborative Learning</w:t>
      </w:r>
      <w:r w:rsidRPr="195EE76A">
        <w:rPr>
          <w:lang w:val="en-US"/>
        </w:rPr>
        <w:t xml:space="preserve">. In 2024 21st International Conference on Information Technology Based Higher Education and Training, ITHET 2024. Paris: IEEE. </w:t>
      </w:r>
      <w:r w:rsidRPr="195EE76A">
        <w:rPr>
          <w:lang w:val="en-US"/>
        </w:rPr>
        <w:t>https://doi.org/10.1109/ithet61869.2024.10837628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Strantz C, Böhm D, Ganslandt T, Börries M, Metzger P, Pauli T, Blaumeiser A, Scheiter A</w:t>
      </w:r>
      <w:r w:rsidRPr="195EE76A">
        <w:rPr>
          <w:lang w:val="en-US"/>
        </w:rPr>
        <w:t>, Jung I-C</w:t>
      </w:r>
      <w:r w:rsidRPr="195EE76A">
        <w:rPr>
          <w:lang w:val="en-US"/>
        </w:rPr>
        <w:t xml:space="preserve">, Christoph J, et al. 2025. </w:t>
      </w:r>
      <w:r w:rsidRPr="195EE76A">
        <w:rPr>
          <w:lang w:val="en-US"/>
        </w:rPr>
        <w:t>Empowering personalized oncology: evolution of digital support and visualization tools for molecular tumor boards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medical informatics and decision making</w:t>
      </w:r>
      <w:r w:rsidRPr="195EE76A">
        <w:rPr>
          <w:lang w:val="en-US"/>
        </w:rPr>
        <w:t xml:space="preserve">. 25(1):Article 29. </w:t>
      </w:r>
      <w:r w:rsidRPr="195EE76A">
        <w:rPr>
          <w:lang w:val="en-US"/>
        </w:rPr>
        <w:t>https://doi.org/10.1186/s12911-024-02821-8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Holehouse AS</w:t>
      </w:r>
      <w:r w:rsidRPr="195EE76A">
        <w:rPr>
          <w:lang w:val="en-US"/>
        </w:rPr>
        <w:t>, Alberti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Molecular determinants of condensate composition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Molecular Cell</w:t>
      </w:r>
      <w:r w:rsidRPr="195EE76A">
        <w:rPr>
          <w:lang w:val="en-US"/>
        </w:rPr>
        <w:t xml:space="preserve">. 85(2):290-308. </w:t>
      </w:r>
      <w:r w:rsidRPr="195EE76A">
        <w:rPr>
          <w:lang w:val="en-US"/>
        </w:rPr>
        <w:t>https://doi.org/10.1016/j.molcel.2024.12.021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Bonil A, Darbandy G, Frede J, Flemming M, Matthus C</w:t>
      </w:r>
      <w:r w:rsidRPr="195EE76A">
        <w:rPr>
          <w:lang w:val="en-US"/>
        </w:rPr>
        <w:t>, Petrauskas L</w:t>
      </w:r>
      <w:r w:rsidRPr="195EE76A">
        <w:rPr>
          <w:lang w:val="en-US"/>
        </w:rPr>
        <w:t>, Wang J, Lim KG</w:t>
      </w:r>
      <w:r w:rsidRPr="195EE76A">
        <w:rPr>
          <w:lang w:val="en-US"/>
        </w:rPr>
        <w:t>, Kleemann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Organic Permeable Base Transistors—Reliable Large‐Scale Anodization for High Frequency Devices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functional materials</w:t>
      </w:r>
      <w:r w:rsidRPr="195EE76A">
        <w:rPr>
          <w:lang w:val="en-US"/>
        </w:rPr>
        <w:t xml:space="preserve">. Article 2418270. </w:t>
      </w:r>
      <w:r w:rsidRPr="195EE76A">
        <w:rPr>
          <w:lang w:val="en-US"/>
        </w:rPr>
        <w:t>https://doi.org/10.1002/adfm.202418270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Xu X, Juratli JH, Landis BN, Hummel T. 2025. </w:t>
      </w:r>
      <w:r w:rsidRPr="195EE76A">
        <w:rPr>
          <w:lang w:val="en-US"/>
        </w:rPr>
        <w:t>Parosmia: Pathophysiology and Management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Current allergy and asthma reports</w:t>
      </w:r>
      <w:r w:rsidRPr="195EE76A">
        <w:rPr>
          <w:lang w:val="en-US"/>
        </w:rPr>
        <w:t xml:space="preserve">. 25:Article 10. </w:t>
      </w:r>
      <w:r w:rsidRPr="195EE76A">
        <w:rPr>
          <w:lang w:val="en-US"/>
        </w:rPr>
        <w:t>https://doi.org/10.1007/s11882-024-01189-z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Mörseburg S, Boenke T, Henze K, Schutjajew K, Kunigkeit J, Benz SL, Cangaz S, Sann J, Hippauf F, Dörfler S, et al. 2025. </w:t>
      </w:r>
      <w:r w:rsidRPr="195EE76A">
        <w:rPr>
          <w:lang w:val="en-US"/>
        </w:rPr>
        <w:t>A metallic lithium anode for solid-state batteries with low volume change by utilizing a modified porous carbon host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Carbon</w:t>
      </w:r>
      <w:r w:rsidRPr="195EE76A">
        <w:rPr>
          <w:lang w:val="en-US"/>
        </w:rPr>
        <w:t xml:space="preserve">. 232:Article 119821. </w:t>
      </w:r>
      <w:r w:rsidRPr="195EE76A">
        <w:rPr>
          <w:lang w:val="en-US"/>
        </w:rPr>
        <w:t>https://doi.org/10.1016/j.carbon.2024.119821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Rahmi DP</w:t>
      </w:r>
      <w:r w:rsidRPr="195EE76A">
        <w:rPr>
          <w:lang w:val="en-US"/>
        </w:rPr>
        <w:t xml:space="preserve">, Fleischhauer R, Kaliske M. 2025. </w:t>
      </w:r>
      <w:r w:rsidRPr="195EE76A">
        <w:rPr>
          <w:lang w:val="en-US"/>
        </w:rPr>
        <w:t>Enhanced Accuracy and Computational Efficiency: A Modified Formulation of a Displacement-Driven Approach for Large Deformation Frictional Contact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for Numerical Methods in Engineering</w:t>
      </w:r>
      <w:r w:rsidRPr="195EE76A">
        <w:rPr>
          <w:lang w:val="en-US"/>
        </w:rPr>
        <w:t xml:space="preserve">. 126(1):Article e7659. </w:t>
      </w:r>
      <w:r w:rsidRPr="195EE76A">
        <w:rPr>
          <w:lang w:val="en-US"/>
        </w:rPr>
        <w:t>https://doi.org/10.1002/nme.7659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Atamer S</w:t>
      </w:r>
      <w:r w:rsidRPr="195EE76A">
        <w:rPr>
          <w:lang w:val="en-US"/>
        </w:rPr>
        <w:t>, Rosenkranz R</w:t>
      </w:r>
      <w:r w:rsidRPr="195EE76A">
        <w:rPr>
          <w:lang w:val="en-US"/>
        </w:rPr>
        <w:t>, Ballantyne C, Kuttler A</w:t>
      </w:r>
      <w:r w:rsidRPr="195EE76A">
        <w:rPr>
          <w:lang w:val="en-US"/>
        </w:rPr>
        <w:t>, Altinsoy ME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Enhanced motorcycle safety through the development and evaluation of auditory alert system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Applied Acoustics</w:t>
      </w:r>
      <w:r w:rsidRPr="195EE76A">
        <w:rPr>
          <w:lang w:val="en-US"/>
        </w:rPr>
        <w:t xml:space="preserve">. 228:Article 110328. </w:t>
      </w:r>
      <w:r w:rsidRPr="195EE76A">
        <w:rPr>
          <w:lang w:val="en-US"/>
        </w:rPr>
        <w:t>https://doi.org/10.1016/j.apacoust.2024.110328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Xiao W, Moncy JC, Ghazi-Noori AR, Woodham RD, Rezaei H, Bramon E</w:t>
      </w:r>
      <w:r w:rsidRPr="195EE76A">
        <w:rPr>
          <w:lang w:val="en-US"/>
        </w:rPr>
        <w:t>, Ritter P</w:t>
      </w:r>
      <w:r w:rsidRPr="195EE76A">
        <w:rPr>
          <w:lang w:val="en-US"/>
        </w:rPr>
        <w:t>, Bauer M</w:t>
      </w:r>
      <w:r w:rsidRPr="195EE76A">
        <w:rPr>
          <w:lang w:val="en-US"/>
        </w:rPr>
        <w:t xml:space="preserve">, Young AH, Fu CHY. 2025. </w:t>
      </w:r>
      <w:r w:rsidRPr="195EE76A">
        <w:rPr>
          <w:lang w:val="en-US"/>
        </w:rPr>
        <w:t>Enhanced network synchronization connectivity following transcranial direct current stimulation (tDCS) in bipolar depression: Effects on EEG oscillations and deep learning-based predictors of clinical remission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Affective Disorders</w:t>
      </w:r>
      <w:r w:rsidRPr="195EE76A">
        <w:rPr>
          <w:lang w:val="en-US"/>
        </w:rPr>
        <w:t xml:space="preserve">. 369:576-587. </w:t>
      </w:r>
      <w:r w:rsidRPr="195EE76A">
        <w:rPr>
          <w:lang w:val="en-US"/>
        </w:rPr>
        <w:t>https://doi.org/10.1016/j.jad.2024.09.054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Szalai S, Szívós BF, Nemes V, Szabó G, Kurhan D</w:t>
      </w:r>
      <w:r w:rsidRPr="195EE76A">
        <w:rPr>
          <w:lang w:val="en-US"/>
        </w:rPr>
        <w:t>, Sysyn M</w:t>
      </w:r>
      <w:r w:rsidRPr="195EE76A">
        <w:rPr>
          <w:lang w:val="en-US"/>
        </w:rPr>
        <w:t xml:space="preserve">, Fischer S. 2025. </w:t>
      </w:r>
      <w:r w:rsidRPr="195EE76A">
        <w:rPr>
          <w:lang w:val="en-US"/>
        </w:rPr>
        <w:t>Investigation of Digital Light Processing-Based 3D Printing for Optimized Tooling in Automotive and Electronics Sheet Metal Forming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manufacturing and materials processing</w:t>
      </w:r>
      <w:r w:rsidRPr="195EE76A">
        <w:rPr>
          <w:lang w:val="en-US"/>
        </w:rPr>
        <w:t xml:space="preserve">. 9(1):Article 25. </w:t>
      </w:r>
      <w:r w:rsidRPr="195EE76A">
        <w:rPr>
          <w:lang w:val="en-US"/>
        </w:rPr>
        <w:t>https://doi.org/10.3390/jmmp9010025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Cabaço JS, Liedke MO, Pablo-Navarro J, Ganss F, Magén C, Ricardo Ibarra M, Kentsch U, Butterling M, Wagner A, Lindner J, et al. 2025. </w:t>
      </w:r>
      <w:r w:rsidRPr="195EE76A">
        <w:rPr>
          <w:lang w:val="en-US"/>
        </w:rPr>
        <w:t>Modifying vacancy defects during systematic disordering of the Cr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>AlC nano-lamellar system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Applied surface science : a journal devoted to applied physics and chemistry of surfaces and interfaces</w:t>
      </w:r>
      <w:r w:rsidRPr="195EE76A">
        <w:rPr>
          <w:lang w:val="en-US"/>
        </w:rPr>
        <w:t xml:space="preserve">. 679:Article 161180. </w:t>
      </w:r>
      <w:r w:rsidRPr="195EE76A">
        <w:rPr>
          <w:lang w:val="en-US"/>
        </w:rPr>
        <w:t>https://doi.org/10.1016/j.apsusc.2024.161180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Salm H, Schuler MK, Hentschel L, Richter S, Hohenberger P, Kasper B, Andreou D, Pink D, Mütze L, Arndt K, et al. 2025. </w:t>
      </w:r>
      <w:r w:rsidRPr="195EE76A">
        <w:rPr>
          <w:lang w:val="en-US"/>
        </w:rPr>
        <w:t>Preferences on treatment decision making in sarcoma patients. Prevalence and associated factors - Results from the PROSa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Oncology research and treatment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https://doi.org/10.1159/000543456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Fehrler S</w:t>
      </w:r>
      <w:r w:rsidRPr="195EE76A">
        <w:rPr>
          <w:lang w:val="en-US"/>
        </w:rPr>
        <w:t>, Hornuf L</w:t>
      </w:r>
      <w:r w:rsidRPr="195EE76A">
        <w:rPr>
          <w:lang w:val="en-US"/>
        </w:rPr>
        <w:t>, Vrankar D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Space Funding and Geopolitical Competition: How Information Shapes Public Support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Sun W, Ripp I, Borrmann A, Moll M</w:t>
      </w:r>
      <w:r w:rsidRPr="195EE76A">
        <w:rPr>
          <w:lang w:val="en-US"/>
        </w:rPr>
        <w:t>, Fairhurst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Touch-driven advantages in reaction time but not in performance in a cross-sensory comparison of reinforcement learning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Heliyon</w:t>
      </w:r>
      <w:r w:rsidRPr="195EE76A">
        <w:rPr>
          <w:lang w:val="en-US"/>
        </w:rPr>
        <w:t xml:space="preserve">. 11(1):Article e41330. </w:t>
      </w:r>
      <w:r w:rsidRPr="195EE76A">
        <w:rPr>
          <w:lang w:val="en-US"/>
        </w:rPr>
        <w:t>https://doi.org/10.1016/j.heliyon.2024.e41330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Anantheswar A</w:t>
      </w:r>
      <w:r w:rsidRPr="195EE76A">
        <w:rPr>
          <w:lang w:val="en-US"/>
        </w:rPr>
        <w:t>, Wollny I</w:t>
      </w:r>
      <w:r w:rsidRPr="195EE76A">
        <w:rPr>
          <w:lang w:val="en-US"/>
        </w:rPr>
        <w:t xml:space="preserve">, Kaliske M. 2025. </w:t>
      </w:r>
      <w:r w:rsidRPr="195EE76A">
        <w:rPr>
          <w:lang w:val="en-US"/>
        </w:rPr>
        <w:t>Treatment of inelastic material models within a dynamic ALE formulation for structures subjected to moving loads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for Numerical Methods in Engineering</w:t>
      </w:r>
      <w:r w:rsidRPr="195EE76A">
        <w:rPr>
          <w:lang w:val="en-US"/>
        </w:rPr>
        <w:t xml:space="preserve">. 126(1):Article e7599. </w:t>
      </w:r>
      <w:r w:rsidRPr="195EE76A">
        <w:rPr>
          <w:lang w:val="en-US"/>
        </w:rPr>
        <w:t>https://doi.org/10.1002/nme.7599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Sousa M, Fidalgo D, Sousa C, Garthus-Niegel S, Riklikienė O, Pawlicka P, Jomeen J, Jongenelen I, Seefeld L, Jarašiūnaitė-Fedosejeva G, et al. 2025. </w:t>
      </w:r>
      <w:r w:rsidRPr="195EE76A">
        <w:rPr>
          <w:lang w:val="en-US"/>
        </w:rPr>
        <w:t>Psychometric properties of the Fear of Birth Scale in women in the perinatal period: A multicountry study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Affective Disorders</w:t>
      </w:r>
      <w:r w:rsidRPr="195EE76A">
        <w:rPr>
          <w:lang w:val="en-US"/>
        </w:rPr>
        <w:t xml:space="preserve">. 374:365-380. </w:t>
      </w:r>
      <w:r w:rsidRPr="195EE76A">
        <w:rPr>
          <w:lang w:val="en-US"/>
        </w:rPr>
        <w:t>https://doi.org/10.1016/j.jad.2025.01.063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Mädler J</w:t>
      </w:r>
      <w:r w:rsidRPr="195EE76A">
        <w:rPr>
          <w:lang w:val="en-US"/>
        </w:rPr>
        <w:t>, Serrano CG</w:t>
      </w:r>
      <w:r w:rsidRPr="195EE76A">
        <w:rPr>
          <w:lang w:val="en-US"/>
        </w:rPr>
        <w:t>, Viedt I</w:t>
      </w:r>
      <w:r w:rsidRPr="195EE76A">
        <w:rPr>
          <w:lang w:val="en-US"/>
        </w:rPr>
        <w:t xml:space="preserve">, Farkas T, Semrau J, Otten W, Krämer S, Schüller A. 2025. </w:t>
      </w:r>
      <w:r w:rsidRPr="195EE76A">
        <w:rPr>
          <w:lang w:val="en-US"/>
        </w:rPr>
        <w:t>Simulation Model Exchange in Process Industry: Requirements, Solutions, and Open Challenges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Chemical Engineering and Technology</w:t>
      </w:r>
      <w:r w:rsidRPr="195EE76A">
        <w:rPr>
          <w:lang w:val="en-US"/>
        </w:rPr>
        <w:t xml:space="preserve">. Article e202400331. </w:t>
      </w:r>
      <w:r w:rsidRPr="195EE76A">
        <w:rPr>
          <w:lang w:val="en-US"/>
        </w:rPr>
        <w:t>https://doi.org/10.1002/ceat.202400331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Skoruppa E</w:t>
      </w:r>
      <w:r w:rsidRPr="195EE76A">
        <w:rPr>
          <w:lang w:val="en-US"/>
        </w:rPr>
        <w:t>, Schiessel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Systematic coarse-graining of sequence-dependent structure and elasticity of double-stranded DNA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Research</w:t>
      </w:r>
      <w:r w:rsidRPr="195EE76A">
        <w:rPr>
          <w:lang w:val="en-US"/>
        </w:rPr>
        <w:t xml:space="preserve">. 7:Article 013044. </w:t>
      </w:r>
      <w:r w:rsidRPr="195EE76A">
        <w:rPr>
          <w:lang w:val="en-US"/>
        </w:rPr>
        <w:t>https://doi.org/10.1103/PhysRevResearch.7.013044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Pretze M, Kotzerke J 2025. </w:t>
      </w:r>
      <w:r w:rsidRPr="195EE76A">
        <w:rPr>
          <w:lang w:val="en-US"/>
        </w:rPr>
        <w:t>Therapeutic Radionuclides in Nuclear Medicine</w:t>
      </w:r>
      <w:r w:rsidRPr="195EE76A">
        <w:rPr>
          <w:lang w:val="en-US"/>
        </w:rPr>
        <w:t xml:space="preserve">. 1 ed. Basel: MDPI, Basel. 192 p. </w:t>
      </w:r>
      <w:r w:rsidRPr="195EE76A">
        <w:rPr>
          <w:lang w:val="en-US"/>
        </w:rPr>
        <w:t>https://doi.org/10.3390/books978-3-7258-2937-8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Drnovsek E, Weitkamp K, Murthy VN, Gurbuz E, Haehner A, Hummel T. 2025. </w:t>
      </w:r>
      <w:r w:rsidRPr="195EE76A">
        <w:rPr>
          <w:lang w:val="en-US"/>
        </w:rPr>
        <w:t>Detection of odorants in odour mixtures among healthy people and patients with olfactory dysfunction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European journal of neuroscience</w:t>
      </w:r>
      <w:r w:rsidRPr="195EE76A">
        <w:rPr>
          <w:lang w:val="en-US"/>
        </w:rPr>
        <w:t xml:space="preserve">. 61(1):Article e16633. </w:t>
      </w:r>
      <w:r w:rsidRPr="195EE76A">
        <w:rPr>
          <w:lang w:val="en-US"/>
        </w:rPr>
        <w:t>https://doi.org/10.1111/ejn.16633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Grummt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Digitalisierte Arztpraxen: Erfolgsgeschichten niedergelassener Ärzte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Ärzteblatt Sachsen</w:t>
      </w:r>
      <w:r w:rsidRPr="195EE76A">
        <w:rPr>
          <w:lang w:val="en-US"/>
        </w:rPr>
        <w:t>. 2025(1):14-19.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Schlegel D</w:t>
      </w:r>
      <w:r w:rsidRPr="195EE76A">
        <w:rPr>
          <w:lang w:val="en-US"/>
        </w:rPr>
        <w:t>, Vater M</w:t>
      </w:r>
      <w:r w:rsidRPr="195EE76A">
        <w:rPr>
          <w:lang w:val="en-US"/>
        </w:rPr>
        <w:t>, Spitzer S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, Hurtado A. 2025. </w:t>
      </w:r>
      <w:r w:rsidRPr="195EE76A">
        <w:rPr>
          <w:lang w:val="en-US"/>
        </w:rPr>
        <w:t>Multi scale systematisation of damage and failure modes of high-pressure hydrogen composite vessels in aviation, Part 2: Analysis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Hydrogen Energy</w:t>
      </w:r>
      <w:r w:rsidRPr="195EE76A">
        <w:rPr>
          <w:lang w:val="en-US"/>
        </w:rPr>
        <w:t xml:space="preserve">. 98 (2025):52-66. </w:t>
      </w:r>
      <w:r w:rsidRPr="195EE76A">
        <w:rPr>
          <w:lang w:val="en-US"/>
        </w:rPr>
        <w:t>https://doi.org/10.1016/j.ijhydene.2024.11.457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Bühler L</w:t>
      </w:r>
      <w:r w:rsidRPr="195EE76A">
        <w:rPr>
          <w:lang w:val="en-US"/>
        </w:rPr>
        <w:t>, Möst D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Projecting technological advancement of electrolyzers and the impact on the competitiveness of hydrogen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hydrogen energy</w:t>
      </w:r>
      <w:r w:rsidRPr="195EE76A">
        <w:rPr>
          <w:lang w:val="en-US"/>
        </w:rPr>
        <w:t xml:space="preserve">. 98:1174-1184. </w:t>
      </w:r>
      <w:r w:rsidRPr="195EE76A">
        <w:rPr>
          <w:lang w:val="en-US"/>
        </w:rPr>
        <w:t>https://doi.org/10.1016/j.ijhydene.2024.12.078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Horlacher H-B</w:t>
      </w:r>
      <w:r w:rsidRPr="195EE76A">
        <w:rPr>
          <w:lang w:val="en-US"/>
        </w:rPr>
        <w:t>, Helbig U</w:t>
      </w:r>
      <w:r w:rsidRPr="195EE76A">
        <w:rPr>
          <w:lang w:val="en-US"/>
        </w:rPr>
        <w:t xml:space="preserve">, ed. 2025. </w:t>
      </w:r>
      <w:r w:rsidRPr="195EE76A">
        <w:rPr>
          <w:lang w:val="en-US"/>
        </w:rPr>
        <w:t>Rohrleitungen 1: Grundlagen, Rohrwerkstoffe, Rohrherstellung, Komponenten</w:t>
      </w:r>
      <w:r w:rsidRPr="195EE76A">
        <w:rPr>
          <w:lang w:val="en-US"/>
        </w:rPr>
        <w:t xml:space="preserve">. 3 ed. Berlin, Heidelberg: Springer Vieweg Berlin, Heidelberg. 670 p. </w:t>
      </w:r>
      <w:r w:rsidRPr="195EE76A">
        <w:rPr>
          <w:lang w:val="en-US"/>
        </w:rPr>
        <w:t>https://doi.org/10.1007/978-3-662-60802-9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Vasilopoulos I, Rostamian M, Voigt M, Meyer M, Mailach R. 2025. </w:t>
      </w:r>
      <w:r w:rsidRPr="195EE76A">
        <w:rPr>
          <w:lang w:val="en-US"/>
        </w:rPr>
        <w:t>Roughness Investigations on In-Service High-Pressure Compressor Blades—Part I: An Automated Process for High-Fidelity Roughness Measurements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turbomachinery</w:t>
      </w:r>
      <w:r w:rsidRPr="195EE76A">
        <w:rPr>
          <w:lang w:val="en-US"/>
        </w:rPr>
        <w:t xml:space="preserve">. 147(8):Article 081001. </w:t>
      </w:r>
      <w:r w:rsidRPr="195EE76A">
        <w:rPr>
          <w:lang w:val="en-US"/>
        </w:rPr>
        <w:t>https://doi.org/10.1115/1.4067291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Vasilopoulos I, Adami P, Voigt M, Meyer M, Mailach R. 2025. </w:t>
      </w:r>
      <w:r w:rsidRPr="195EE76A">
        <w:rPr>
          <w:lang w:val="en-US"/>
        </w:rPr>
        <w:t>Roughness Investigations on In-Service High-Pressure Compressor Blades—Part II: Roughness Parameterization and Computational Fluid Dynamics-Based Modeling of Its Impact on Turbulent Flows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turbomachinery</w:t>
      </w:r>
      <w:r w:rsidRPr="195EE76A">
        <w:rPr>
          <w:lang w:val="en-US"/>
        </w:rPr>
        <w:t xml:space="preserve">. 147(8):Article 081002. </w:t>
      </w:r>
      <w:r w:rsidRPr="195EE76A">
        <w:rPr>
          <w:lang w:val="en-US"/>
        </w:rPr>
        <w:t>https://doi.org/10.1115/1.4065681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Varadarajan S</w:t>
      </w:r>
      <w:r w:rsidRPr="195EE76A">
        <w:rPr>
          <w:lang w:val="en-US"/>
        </w:rPr>
        <w:t>, Herchet M</w:t>
      </w:r>
      <w:r w:rsidRPr="195EE76A">
        <w:rPr>
          <w:lang w:val="en-US"/>
        </w:rPr>
        <w:t>, Mack M</w:t>
      </w:r>
      <w:r w:rsidRPr="195EE76A">
        <w:rPr>
          <w:lang w:val="en-US"/>
        </w:rPr>
        <w:t>, Hofmann M</w:t>
      </w:r>
      <w:r w:rsidRPr="195EE76A">
        <w:rPr>
          <w:lang w:val="en-US"/>
        </w:rPr>
        <w:t xml:space="preserve">, Bisle E, Sayer E, Kolassa I-T. 2025. </w:t>
      </w:r>
      <w:r w:rsidRPr="195EE76A">
        <w:rPr>
          <w:lang w:val="en-US"/>
        </w:rPr>
        <w:t>Salutogenic Effects of Greenspace Exposure: An Integrated Biopsychological Perspective on Stress Regulation, Mental and Physical Health in the Urban Population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Open Psychology</w:t>
      </w:r>
      <w:r w:rsidRPr="195EE76A">
        <w:rPr>
          <w:lang w:val="en-US"/>
        </w:rPr>
        <w:t xml:space="preserve">. 7(1):Article 20240003. </w:t>
      </w:r>
      <w:r w:rsidRPr="195EE76A">
        <w:rPr>
          <w:lang w:val="en-US"/>
        </w:rPr>
        <w:t>https://doi.org/10.1515/psych-2024-0003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He K, Bian M, Seddon SD, Jagadish K, Mucchietto A, Ren H, Kirstein E, Asadi R, Bai J, Yao C, et al. 2025. </w:t>
      </w:r>
      <w:r w:rsidRPr="195EE76A">
        <w:rPr>
          <w:lang w:val="en-US"/>
        </w:rPr>
        <w:t>Unconventional Anomalous Hall Effect Driven by Self-Intercalation in Covalent 2D Magnet Cr</w:t>
      </w:r>
      <w:r w:rsidRPr="195EE76A">
        <w:rPr>
          <w:vertAlign w:val="subscript"/>
          <w:lang w:val="en-US"/>
        </w:rPr>
        <w:t>2</w:t>
      </w:r>
      <w:r w:rsidRPr="195EE76A">
        <w:rPr>
          <w:lang w:val="en-US"/>
        </w:rPr>
        <w:t>Te</w:t>
      </w:r>
      <w:r w:rsidRPr="195EE76A">
        <w:rPr>
          <w:vertAlign w:val="subscript"/>
          <w:lang w:val="en-US"/>
        </w:rPr>
        <w:t>3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Science</w:t>
      </w:r>
      <w:r w:rsidRPr="195EE76A">
        <w:rPr>
          <w:lang w:val="en-US"/>
        </w:rPr>
        <w:t xml:space="preserve">. 12(2):Article 2407625. </w:t>
      </w:r>
      <w:r w:rsidRPr="195EE76A">
        <w:rPr>
          <w:lang w:val="en-US"/>
        </w:rPr>
        <w:t>https://doi.org/10.1002/advs.202407625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Fischer J, Alders M, Mannens MMAM, Genevieve D, Hackmann K, Schröck E, Sadikovic B, Porrmann J. 2025. </w:t>
      </w:r>
      <w:r w:rsidRPr="195EE76A">
        <w:rPr>
          <w:lang w:val="en-US"/>
        </w:rPr>
        <w:t>Validation of a hypomorphic variant in CDK13 as the cause of CHDFIDD with autosomal recessive inheritance through determination of an episignature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Clinical epigenetics</w:t>
      </w:r>
      <w:r w:rsidRPr="195EE76A">
        <w:rPr>
          <w:lang w:val="en-US"/>
        </w:rPr>
        <w:t xml:space="preserve">. 17(1):5. </w:t>
      </w:r>
      <w:r w:rsidRPr="195EE76A">
        <w:rPr>
          <w:lang w:val="en-US"/>
        </w:rPr>
        <w:t>https://doi.org/10.1186/s13148-024-01807-7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Elster EM</w:t>
      </w:r>
      <w:r w:rsidRPr="195EE76A">
        <w:rPr>
          <w:lang w:val="en-US"/>
        </w:rPr>
        <w:t>, Pauli R, Fairchild G, McDonald M, Baumann S, Sidlauskaite J, De Brito S, Freitag CM, Konrad K</w:t>
      </w:r>
      <w:r w:rsidRPr="195EE76A">
        <w:rPr>
          <w:lang w:val="en-US"/>
        </w:rPr>
        <w:t>, Roessner V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Altered Neural Responses to Punishment Learning in Conduct Disorder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Biological psychiatry. Cognitive neuroscience and neuroimaging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https://doi.org/10.1016/j.bpsc.2025.01.003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Liu X</w:t>
      </w:r>
      <w:r w:rsidRPr="195EE76A">
        <w:rPr>
          <w:lang w:val="en-US"/>
        </w:rPr>
        <w:t>, Gu R, Sikder SK, Xie Z, Takatori C</w:t>
      </w:r>
      <w:r w:rsidRPr="195EE76A">
        <w:rPr>
          <w:lang w:val="en-US"/>
        </w:rPr>
        <w:t>, Xie X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Mapping the endogenous drivers of mega-urbanisation in contemporary urban development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Urban Management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https://doi.org/10.1016/j.jum.2025.01.001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Barde W, Renner J, Emery B, Khanzada S, Hu X, Garthe A, Rünker AE, Amin H</w:t>
      </w:r>
      <w:r w:rsidRPr="195EE76A">
        <w:rPr>
          <w:lang w:val="en-US"/>
        </w:rPr>
        <w:t>, Kempermann G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Beyond nature, nurture, and chance: Individual agency shapes divergent learning biographies and brain connectome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Science advances</w:t>
      </w:r>
      <w:r w:rsidRPr="195EE76A">
        <w:rPr>
          <w:lang w:val="en-US"/>
        </w:rPr>
        <w:t xml:space="preserve">. 11(2):Article eads7297. </w:t>
      </w:r>
      <w:r w:rsidRPr="195EE76A">
        <w:rPr>
          <w:lang w:val="en-US"/>
        </w:rPr>
        <w:t>https://doi.org/10.1126/sciadv.ads7297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Batool A, Duffin RN, Burke K, Stephan H, Baraban L, Andrews PC. 2025. </w:t>
      </w:r>
      <w:r w:rsidRPr="195EE76A">
        <w:rPr>
          <w:lang w:val="en-US"/>
        </w:rPr>
        <w:t>Bismuth Oxide Nanorings: A Potential Material for Hyperthermia-Based Tumor Therapy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ACS applied nano materials</w:t>
      </w:r>
      <w:r w:rsidRPr="195EE76A">
        <w:rPr>
          <w:lang w:val="en-US"/>
        </w:rPr>
        <w:t xml:space="preserve">. 8(1):622-630. </w:t>
      </w:r>
      <w:r w:rsidRPr="195EE76A">
        <w:rPr>
          <w:lang w:val="en-US"/>
        </w:rPr>
        <w:t>https://doi.org/10.1021/acsanm.4c05976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Loebel E</w:t>
      </w:r>
      <w:r w:rsidRPr="195EE76A">
        <w:rPr>
          <w:lang w:val="en-US"/>
        </w:rPr>
        <w:t>, Baumhoer CA, Dietz A</w:t>
      </w:r>
      <w:r w:rsidRPr="195EE76A">
        <w:rPr>
          <w:lang w:val="en-US"/>
        </w:rPr>
        <w:t>, Scheinert M</w:t>
      </w:r>
      <w:r w:rsidRPr="195EE76A">
        <w:rPr>
          <w:lang w:val="en-US"/>
        </w:rPr>
        <w:t>, Horwath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Calving front positions for 42 key glaciers of the Antarctic Peninsula Ice Sheet: a sub-seasonal record from 2013 to 2023 based on deep-learning application to Landsat multi-spectral imagery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Earth system science data</w:t>
      </w:r>
      <w:r w:rsidRPr="195EE76A">
        <w:rPr>
          <w:lang w:val="en-US"/>
        </w:rPr>
        <w:t xml:space="preserve">. 17(1):65-78. </w:t>
      </w:r>
      <w:r w:rsidRPr="195EE76A">
        <w:rPr>
          <w:lang w:val="en-US"/>
        </w:rPr>
        <w:t>https://doi.org/10.5194/essd-17-65-2025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Grützmacher F</w:t>
      </w:r>
      <w:r w:rsidRPr="195EE76A">
        <w:rPr>
          <w:lang w:val="en-US"/>
        </w:rPr>
        <w:t>, Kang C</w:t>
      </w:r>
      <w:r w:rsidRPr="195EE76A">
        <w:rPr>
          <w:lang w:val="en-US"/>
        </w:rPr>
        <w:t>, Marx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Historical development of ballastless track systems in Germany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Construction and Building Materials</w:t>
      </w:r>
      <w:r w:rsidRPr="195EE76A">
        <w:rPr>
          <w:lang w:val="en-US"/>
        </w:rPr>
        <w:t xml:space="preserve">. 458:Article 139564. </w:t>
      </w:r>
      <w:r w:rsidRPr="195EE76A">
        <w:rPr>
          <w:lang w:val="en-US"/>
        </w:rPr>
        <w:t>https://doi.org/10.1016/j.conbuildmat.2024.139564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Wronski ML, Gronow F, Schlömer J</w:t>
      </w:r>
      <w:r w:rsidRPr="195EE76A">
        <w:rPr>
          <w:lang w:val="en-US"/>
        </w:rPr>
        <w:t>, Bernardoni F</w:t>
      </w:r>
      <w:r w:rsidRPr="195EE76A">
        <w:rPr>
          <w:lang w:val="en-US"/>
        </w:rPr>
        <w:t>, Geisler D</w:t>
      </w:r>
      <w:r w:rsidRPr="195EE76A">
        <w:rPr>
          <w:lang w:val="en-US"/>
        </w:rPr>
        <w:t>, Doose A</w:t>
      </w:r>
      <w:r w:rsidRPr="195EE76A">
        <w:rPr>
          <w:lang w:val="en-US"/>
        </w:rPr>
        <w:t>, Arold D</w:t>
      </w:r>
      <w:r w:rsidRPr="195EE76A">
        <w:rPr>
          <w:lang w:val="en-US"/>
        </w:rPr>
        <w:t>, Schwanke N, Ludwicki F</w:t>
      </w:r>
      <w:r w:rsidRPr="195EE76A">
        <w:rPr>
          <w:lang w:val="en-US"/>
        </w:rPr>
        <w:t>, Roessner V</w:t>
      </w:r>
      <w:r w:rsidRPr="195EE76A">
        <w:rPr>
          <w:lang w:val="en-US"/>
        </w:rPr>
        <w:t xml:space="preserve">, et al. 2025. </w:t>
      </w:r>
      <w:r w:rsidRPr="195EE76A">
        <w:rPr>
          <w:lang w:val="en-US"/>
        </w:rPr>
        <w:t>Structural alterations of thalamic nuclei and their associations with leptin levels in patients with anorexia nervosa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Progress in Neuro-Psychopharmacology and Biological Psychiatry</w:t>
      </w:r>
      <w:r w:rsidRPr="195EE76A">
        <w:rPr>
          <w:lang w:val="en-US"/>
        </w:rPr>
        <w:t xml:space="preserve">. 136:Article 111248. </w:t>
      </w:r>
      <w:r w:rsidRPr="195EE76A">
        <w:rPr>
          <w:lang w:val="en-US"/>
        </w:rPr>
        <w:t>https://doi.org/10.1016/j.pnpbp.2025.111248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Rosner M, Cangaz S, Dupuy A, Hippauf F, Dörfler S, Abendroth T, Schumm B, Althues H</w:t>
      </w:r>
      <w:r w:rsidRPr="195EE76A">
        <w:rPr>
          <w:lang w:val="en-US"/>
        </w:rPr>
        <w:t>, Kaskel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Toward Higher Energy Density All-Solid-State Batteries by Production of Freestanding Thin Solid Sulfidic Electrolyte Membranes in a Roll-to-Roll Process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energy materials</w:t>
      </w:r>
      <w:r w:rsidRPr="195EE76A">
        <w:rPr>
          <w:lang w:val="en-US"/>
        </w:rPr>
        <w:t xml:space="preserve">. Article 2404790. </w:t>
      </w:r>
      <w:r w:rsidRPr="195EE76A">
        <w:rPr>
          <w:lang w:val="en-US"/>
        </w:rPr>
        <w:t>https://doi.org/10.1002/aenm.202404790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Kerle IA, Gross T, Kögler A, Arnold JS, Werner M, Eckardt J-N, Möhrmann EE, Arlt M, Hutter B, Hüllein J, et al. 2025. </w:t>
      </w:r>
      <w:r w:rsidRPr="195EE76A">
        <w:rPr>
          <w:lang w:val="en-US"/>
        </w:rPr>
        <w:t>Translational and clinical comparison of whole genome and transcriptome to panel sequencing in precision oncology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npj Precision Oncology</w:t>
      </w:r>
      <w:r w:rsidRPr="195EE76A">
        <w:rPr>
          <w:lang w:val="en-US"/>
        </w:rPr>
        <w:t xml:space="preserve">. 9(1):9. </w:t>
      </w:r>
      <w:r w:rsidRPr="195EE76A">
        <w:rPr>
          <w:lang w:val="en-US"/>
        </w:rPr>
        <w:t>https://doi.org/10.1038/s41698-024-00788-3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Hornuf L</w:t>
      </w:r>
      <w:r w:rsidRPr="195EE76A">
        <w:rPr>
          <w:lang w:val="en-US"/>
        </w:rPr>
        <w:t>, Klerner J, Schweizer D</w:t>
      </w:r>
      <w:r w:rsidRPr="195EE76A">
        <w:rPr>
          <w:lang w:val="en-US"/>
        </w:rPr>
        <w:t>, Vrankar D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Forecasting Lithium Mine Output Using Satellite Data</w:t>
      </w:r>
      <w:r w:rsidRPr="195EE76A">
        <w:rPr>
          <w:lang w:val="en-US"/>
        </w:rPr>
        <w:t>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Bruder I. 2025. </w:t>
      </w:r>
      <w:r w:rsidRPr="195EE76A">
        <w:rPr>
          <w:lang w:val="en-US"/>
        </w:rPr>
        <w:t>From mission drift to practice drift: Theorizing drift processes in social enterprises and beyond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Organization studies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https://doi.org/10.1177/01708406251314591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Crombag N, Bollen B, Vancoppenolle E, Vandendriessche T, Versmissen D, Paisi M, Shawe J, Garthus-Niegel S, Bogaerts A. 2025. </w:t>
      </w:r>
      <w:r w:rsidRPr="195EE76A">
        <w:rPr>
          <w:lang w:val="en-US"/>
        </w:rPr>
        <w:t>Intervention strategies to prevent mental health problems and improve resilience in employed parents from conception until the child is 5 years of age: a scoping review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pregnancy and childbirth</w:t>
      </w:r>
      <w:r w:rsidRPr="195EE76A">
        <w:rPr>
          <w:lang w:val="en-US"/>
        </w:rPr>
        <w:t xml:space="preserve">. 25(1):Article 17. </w:t>
      </w:r>
      <w:r w:rsidRPr="195EE76A">
        <w:rPr>
          <w:lang w:val="en-US"/>
        </w:rPr>
        <w:t>https://doi.org/10.1186/s12884-024-07043-4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Jarzebska N, Rodionov RN, Voit-Bak K, Straube R, Mücke A, Tselmin S, Rettig R, Julius U, Siow R, Gräßler J, et al. 2025. </w:t>
      </w:r>
      <w:r w:rsidRPr="195EE76A">
        <w:rPr>
          <w:lang w:val="en-US"/>
        </w:rPr>
        <w:t>Neutrophil Extracellular Traps (NETs) as a Potential Target for Anti-Aging: Role of Therapeutic Apheresis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Hormone and metabolic research = Hormon- und Stoffwechselforschung = Hormones et metabolisme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https://doi.org/10.1055/a-2444-3422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Kalina M</w:t>
      </w:r>
      <w:r w:rsidRPr="195EE76A">
        <w:rPr>
          <w:lang w:val="en-US"/>
        </w:rPr>
        <w:t>, Schneider T</w:t>
      </w:r>
      <w:r w:rsidRPr="195EE76A">
        <w:rPr>
          <w:lang w:val="en-US"/>
        </w:rPr>
        <w:t>, Waisman H</w:t>
      </w:r>
      <w:r w:rsidRPr="195EE76A">
        <w:rPr>
          <w:lang w:val="en-US"/>
        </w:rPr>
        <w:t>, Kästner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Phase-field models for ductile fatigue fracture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Theoretical and applied fracture mechanics</w:t>
      </w:r>
      <w:r w:rsidRPr="195EE76A">
        <w:rPr>
          <w:lang w:val="en-US"/>
        </w:rPr>
        <w:t xml:space="preserve">. 136:Article 104842. </w:t>
      </w:r>
      <w:r w:rsidRPr="195EE76A">
        <w:rPr>
          <w:lang w:val="en-US"/>
        </w:rPr>
        <w:t>https://doi.org/10.1016/j.tafmec.2024.104842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Schwengner R, Massarczyk R, Beyer R, Benouaret N, Ferrari A, Hartmann A, Hensel T, Masha E, Müller SE, Römer K, et al. 2025. </w:t>
      </w:r>
      <w:r w:rsidRPr="195EE76A">
        <w:rPr>
          <w:lang w:val="en-US"/>
        </w:rPr>
        <w:t xml:space="preserve">Photoexcitation of </w:t>
      </w:r>
      <w:r w:rsidRPr="195EE76A">
        <w:rPr>
          <w:vertAlign w:val="superscript"/>
          <w:lang w:val="en-US"/>
        </w:rPr>
        <w:t>59</w:t>
      </w:r>
      <w:r w:rsidRPr="195EE76A">
        <w:rPr>
          <w:lang w:val="en-US"/>
        </w:rPr>
        <w:t>Co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Physical Review C</w:t>
      </w:r>
      <w:r w:rsidRPr="195EE76A">
        <w:rPr>
          <w:lang w:val="en-US"/>
        </w:rPr>
        <w:t xml:space="preserve">. 111(1):Article 014312. </w:t>
      </w:r>
      <w:r w:rsidRPr="195EE76A">
        <w:rPr>
          <w:lang w:val="en-US"/>
        </w:rPr>
        <w:t>https://doi.org/10.1103/PhysRevC.111.014312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Shojaee P</w:t>
      </w:r>
      <w:r w:rsidRPr="195EE76A">
        <w:rPr>
          <w:lang w:val="en-US"/>
        </w:rPr>
        <w:t>, Weinholtz E, Schaadt NS, Feuerhake F</w:t>
      </w:r>
      <w:r w:rsidRPr="195EE76A">
        <w:rPr>
          <w:lang w:val="en-US"/>
        </w:rPr>
        <w:t>, Hatzikirou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Biopsy location and tumor-associated macrophages in predicting malignant glioma recurrence using an in-silico model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npj Systems Biology and Applications</w:t>
      </w:r>
      <w:r w:rsidRPr="195EE76A">
        <w:rPr>
          <w:lang w:val="en-US"/>
        </w:rPr>
        <w:t xml:space="preserve">. 11(1):Article 3. </w:t>
      </w:r>
      <w:r w:rsidRPr="195EE76A">
        <w:rPr>
          <w:lang w:val="en-US"/>
        </w:rPr>
        <w:t>https://doi.org/10.1038/s41540-024-00478-7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Evers J, Altschuck N, Mehl C, Rüthrich L, Harst L, Walther F, Steidle O, Suckow A, Hecker R, Schmitt J, et al. 2025. </w:t>
      </w:r>
      <w:r w:rsidRPr="195EE76A">
        <w:rPr>
          <w:lang w:val="en-US"/>
        </w:rPr>
        <w:t>Development of a pandemic-related core set of quality indicators for quality and patient safety in University Hospitals in Germany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health services research</w:t>
      </w:r>
      <w:r w:rsidRPr="195EE76A">
        <w:rPr>
          <w:lang w:val="en-US"/>
        </w:rPr>
        <w:t xml:space="preserve">. 25(1):Article 43. </w:t>
      </w:r>
      <w:r w:rsidRPr="195EE76A">
        <w:rPr>
          <w:lang w:val="en-US"/>
        </w:rPr>
        <w:t>https://doi.org/10.1186/s12913-024-12194-3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Qi Y, Drache M, Gohs U</w:t>
      </w:r>
      <w:r w:rsidRPr="195EE76A">
        <w:rPr>
          <w:lang w:val="en-US"/>
        </w:rPr>
        <w:t>, Gude M</w:t>
      </w:r>
      <w:r w:rsidRPr="195EE76A">
        <w:rPr>
          <w:lang w:val="en-US"/>
        </w:rPr>
        <w:t xml:space="preserve">, Harre K, Höfft O, Zhang X. 2025. </w:t>
      </w:r>
      <w:r w:rsidRPr="195EE76A">
        <w:rPr>
          <w:lang w:val="en-US"/>
        </w:rPr>
        <w:t>Graft copolymerization of HEMA on LLDPE films activated by low-energy electrons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Radiation Physics and Chemistry</w:t>
      </w:r>
      <w:r w:rsidRPr="195EE76A">
        <w:rPr>
          <w:lang w:val="en-US"/>
        </w:rPr>
        <w:t xml:space="preserve">. 229:Article 112507. </w:t>
      </w:r>
      <w:r w:rsidRPr="195EE76A">
        <w:rPr>
          <w:lang w:val="en-US"/>
        </w:rPr>
        <w:t>https://doi.org/10.1016/j.radphyschem.2024.112507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Obst M. 2025. </w:t>
      </w:r>
      <w:r w:rsidRPr="195EE76A">
        <w:rPr>
          <w:lang w:val="en-US"/>
        </w:rPr>
        <w:t>Tailoring Phonon Polaritons in 2D van-der-Waals Materials</w:t>
      </w:r>
      <w:r w:rsidRPr="195EE76A">
        <w:rPr>
          <w:lang w:val="en-US"/>
        </w:rPr>
        <w:t>. 190 p.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Feng J</w:t>
      </w:r>
      <w:r w:rsidRPr="195EE76A">
        <w:rPr>
          <w:lang w:val="en-US"/>
        </w:rPr>
        <w:t xml:space="preserve">, Herrmann M, Hurtado Gutierrez A. 2025. </w:t>
      </w:r>
      <w:r w:rsidRPr="195EE76A">
        <w:rPr>
          <w:lang w:val="en-US"/>
        </w:rPr>
        <w:t>Toughening Ceramic Joints through Strategic Fracture Path Control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materials technologies</w:t>
      </w:r>
      <w:r w:rsidRPr="195EE76A">
        <w:rPr>
          <w:lang w:val="en-US"/>
        </w:rPr>
        <w:t xml:space="preserve">. 10(1):Article 2400535. </w:t>
      </w:r>
      <w:r w:rsidRPr="195EE76A">
        <w:rPr>
          <w:lang w:val="en-US"/>
        </w:rPr>
        <w:t>https://doi.org/10.1002/admt.202400535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Doetterl S, Berhe AA, Heckman K, Lawrence C, Schnecker J, Vargas R</w:t>
      </w:r>
      <w:r w:rsidRPr="195EE76A">
        <w:rPr>
          <w:lang w:val="en-US"/>
        </w:rPr>
        <w:t>, Vogel C</w:t>
      </w:r>
      <w:r w:rsidRPr="195EE76A">
        <w:rPr>
          <w:lang w:val="en-US"/>
        </w:rPr>
        <w:t xml:space="preserve">, Wagai R. 2025. </w:t>
      </w:r>
      <w:r w:rsidRPr="195EE76A">
        <w:rPr>
          <w:lang w:val="en-US"/>
        </w:rPr>
        <w:t>A landscape-scale view of soil organic matter dynamics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Reviews : Earth &amp; Environment</w:t>
      </w:r>
      <w:r w:rsidRPr="195EE76A">
        <w:rPr>
          <w:lang w:val="en-US"/>
        </w:rPr>
        <w:t xml:space="preserve">. 6(1):67-81. </w:t>
      </w:r>
      <w:r w:rsidRPr="195EE76A">
        <w:rPr>
          <w:lang w:val="en-US"/>
        </w:rPr>
        <w:t>https://doi.org/10.1038/s43017-024-00621-2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Charrassin R, Millan R, Rignot E</w:t>
      </w:r>
      <w:r w:rsidRPr="195EE76A">
        <w:rPr>
          <w:lang w:val="en-US"/>
        </w:rPr>
        <w:t>, Scheinert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Bathymetry of the Antarctic continental shelf and ice shelf cavities from circumpolar gravity anomalies and other data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Scientific Reports</w:t>
      </w:r>
      <w:r w:rsidRPr="195EE76A">
        <w:rPr>
          <w:lang w:val="en-US"/>
        </w:rPr>
        <w:t xml:space="preserve">. 15(1):Article 1214. </w:t>
      </w:r>
      <w:r w:rsidRPr="195EE76A">
        <w:rPr>
          <w:lang w:val="en-US"/>
        </w:rPr>
        <w:t>https://doi.org/10.1038/s41598-024-81599-1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Nasreldein A, Wan Asyraf WZ, Nguyen TN, Martins SO, Lioutas V-A, Elbassiouny A, Mai TD, Sacco S, Micdhadhu M, Chen Y, et al. 2025. </w:t>
      </w:r>
      <w:r w:rsidRPr="195EE76A">
        <w:rPr>
          <w:lang w:val="en-US"/>
        </w:rPr>
        <w:t>Global Challenges in the Access of Endovascular Treatment for Acute Ischemic Stroke (Global MT Access)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Stroke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https://doi.org/10.1177/17474930251314395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Schmidt S</w:t>
      </w:r>
      <w:r w:rsidRPr="195EE76A">
        <w:rPr>
          <w:lang w:val="en-US"/>
        </w:rPr>
        <w:t>, Herle I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Heterogeneous and scale-dependent behaviour of an initially dense sand specimen in triaxial compression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Granular matter</w:t>
      </w:r>
      <w:r w:rsidRPr="195EE76A">
        <w:rPr>
          <w:lang w:val="en-US"/>
        </w:rPr>
        <w:t xml:space="preserve">. 27:Article 24. </w:t>
      </w:r>
      <w:r w:rsidRPr="195EE76A">
        <w:rPr>
          <w:lang w:val="en-US"/>
        </w:rPr>
        <w:t>https://doi.org/10.1007/s10035-024-01486-4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CRONOS Network, Mand N, Pecks U, Hutten M, Maier RF</w:t>
      </w:r>
      <w:r w:rsidRPr="195EE76A">
        <w:rPr>
          <w:lang w:val="en-US"/>
        </w:rPr>
        <w:t>, Rüdiger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Influence of SARS-CoV-2 variants of concern and maternal vaccination status on neonatal outcome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BMJ Paediatrics Open</w:t>
      </w:r>
      <w:r w:rsidRPr="195EE76A">
        <w:rPr>
          <w:lang w:val="en-US"/>
        </w:rPr>
        <w:t xml:space="preserve">. 9(1):Article e003109. </w:t>
      </w:r>
      <w:r w:rsidRPr="195EE76A">
        <w:rPr>
          <w:lang w:val="en-US"/>
        </w:rPr>
        <w:t>https://doi.org/10.1136/bmjpo-2024-003109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von Schrottenberg C, Beck R, Beck SM, Kruppa C, Kuhn M, Schwerk P, Fitze G, Schultz J. 2025. </w:t>
      </w:r>
      <w:r w:rsidRPr="195EE76A">
        <w:rPr>
          <w:lang w:val="en-US"/>
        </w:rPr>
        <w:t>Introducing the forearm fracture index to define the diametaphyseal junction zone through clinical evaluation in a cohort of 366 diametaphyseal radius fractures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Archives of orthopaedic and trauma surgery</w:t>
      </w:r>
      <w:r w:rsidRPr="195EE76A">
        <w:rPr>
          <w:lang w:val="en-US"/>
        </w:rPr>
        <w:t xml:space="preserve">. 145(1):Article 115. </w:t>
      </w:r>
      <w:r w:rsidRPr="195EE76A">
        <w:rPr>
          <w:lang w:val="en-US"/>
        </w:rPr>
        <w:t>https://doi.org/10.1007/s00402-024-05664-0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Müller R, Boenke T, Dörfler S, Abendroth T, Härtel P, Althues H</w:t>
      </w:r>
      <w:r w:rsidRPr="195EE76A">
        <w:rPr>
          <w:lang w:val="en-US"/>
        </w:rPr>
        <w:t>, Kaskel S</w:t>
      </w:r>
      <w:r w:rsidRPr="195EE76A">
        <w:rPr>
          <w:lang w:val="en-US"/>
        </w:rPr>
        <w:t xml:space="preserve">, Kardjilov N, Markötter H, Sintschuk M, et al. 2025. </w:t>
      </w:r>
      <w:r w:rsidRPr="195EE76A">
        <w:rPr>
          <w:lang w:val="en-US"/>
        </w:rPr>
        <w:t>Multimodal Operando Analysis of Lithium Sulfur Multilayer Pouch Cells: An In-Depth Investigation on Cell Component Design and Performance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Advanced energy materials</w:t>
      </w:r>
      <w:r w:rsidRPr="195EE76A">
        <w:rPr>
          <w:lang w:val="en-US"/>
        </w:rPr>
        <w:t xml:space="preserve">. Article 2404256. </w:t>
      </w:r>
      <w:r w:rsidRPr="195EE76A">
        <w:rPr>
          <w:lang w:val="en-US"/>
        </w:rPr>
        <w:t>https://doi.org/10.1002/aenm.202404256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Kettler J, Wippler D, Anthofer AP, Grauel B, Koslowski D, Göpel C, Nester A, Löwig M, Hammoud R, Ibeawuchi PC, et al. 2025. </w:t>
      </w:r>
      <w:r w:rsidRPr="195EE76A">
        <w:rPr>
          <w:lang w:val="en-US"/>
        </w:rPr>
        <w:t>Digitale und KI-gestützte Lösungen für einen sicheren und effizienten Rückbau kerntechnischer Anlagen: Das Forschungs- und Entwicklungsvorhaben „K.I.S.S.“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ATW - Internationale Zeitschrift fur Kernenergie</w:t>
      </w:r>
      <w:r w:rsidRPr="195EE76A">
        <w:rPr>
          <w:lang w:val="en-US"/>
        </w:rPr>
        <w:t>. 70(1):41-48.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Rienecker H, Hildebrand V</w:t>
      </w:r>
      <w:r w:rsidRPr="195EE76A">
        <w:rPr>
          <w:lang w:val="en-US"/>
        </w:rPr>
        <w:t>, Pfifer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Energy Optimal Flight Path Planning for Unmanned Aerial Vehicles in Urban Environments Considering Trajectory Uncertainties</w:t>
      </w:r>
      <w:r w:rsidRPr="195EE76A">
        <w:rPr>
          <w:lang w:val="en-US"/>
        </w:rPr>
        <w:t xml:space="preserve">. In AIAA SciTech Forum, 2025. </w:t>
      </w:r>
      <w:r w:rsidRPr="195EE76A">
        <w:rPr>
          <w:lang w:val="en-US"/>
        </w:rPr>
        <w:t>https://doi.org/10.2514/6.2025-2234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Berenguer Bertran R</w:t>
      </w:r>
      <w:r w:rsidRPr="195EE76A">
        <w:rPr>
          <w:lang w:val="en-US"/>
        </w:rPr>
        <w:t>, Biertümpfel F</w:t>
      </w:r>
      <w:r w:rsidRPr="195EE76A">
        <w:rPr>
          <w:lang w:val="en-US"/>
        </w:rPr>
        <w:t>, Pfifer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Guidance and Control of an Unmanned Aerial Vehicle Along Energy Optimal Trajectories</w:t>
      </w:r>
      <w:r w:rsidRPr="195EE76A">
        <w:rPr>
          <w:lang w:val="en-US"/>
        </w:rPr>
        <w:t xml:space="preserve">. In AIAA Science and Technology Forum and Exposition, AIAA SciTech Forum 2025. </w:t>
      </w:r>
      <w:r w:rsidRPr="195EE76A">
        <w:rPr>
          <w:lang w:val="en-US"/>
        </w:rPr>
        <w:t>https://doi.org/10.2514/6.2025-0320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Knutzen F, Averbeck P, Barrasso C, Bouwer LM, Gardiner B, Grünzweig JM, Hänel S, Haustein K, Johannessen MR, Kollet S, et al. 2025. </w:t>
      </w:r>
      <w:r w:rsidRPr="195EE76A">
        <w:rPr>
          <w:lang w:val="en-US"/>
        </w:rPr>
        <w:t>Impacts on and damage to European forests from the 2018–2022 heat and drought events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Natural Hazards and Earth System Sciences</w:t>
      </w:r>
      <w:r w:rsidRPr="195EE76A">
        <w:rPr>
          <w:lang w:val="en-US"/>
        </w:rPr>
        <w:t xml:space="preserve">. 25(1):77–117. </w:t>
      </w:r>
      <w:r w:rsidRPr="195EE76A">
        <w:rPr>
          <w:lang w:val="en-US"/>
        </w:rPr>
        <w:t>https://doi.org/10.5194/nhess-25-77-2025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Li P</w:t>
      </w:r>
      <w:r w:rsidRPr="195EE76A">
        <w:rPr>
          <w:lang w:val="en-US"/>
        </w:rPr>
        <w:t>, Kaskel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Non-linear ion transport in nanopores for the design of ultracapacitive ionic memristors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National science review</w:t>
      </w:r>
      <w:r w:rsidRPr="195EE76A">
        <w:rPr>
          <w:lang w:val="en-US"/>
        </w:rPr>
        <w:t xml:space="preserve">. 12(1):Article nwae437. </w:t>
      </w:r>
      <w:r w:rsidRPr="195EE76A">
        <w:rPr>
          <w:lang w:val="en-US"/>
        </w:rPr>
        <w:t>https://doi.org/10.1093/nsr/nwae437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Nölle D, Schubert S, Hildebrand V</w:t>
      </w:r>
      <w:r w:rsidRPr="195EE76A">
        <w:rPr>
          <w:lang w:val="en-US"/>
        </w:rPr>
        <w:t>, Pfifer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Particle Image Velocimetry for Ion Wind Thruster Measurement in Low Density Atmosphere</w:t>
      </w:r>
      <w:r w:rsidRPr="195EE76A">
        <w:rPr>
          <w:lang w:val="en-US"/>
        </w:rPr>
        <w:t xml:space="preserve">. In AIAA Science and Technology Forum and Exposition, AIAA SciTech Forum 2025. </w:t>
      </w:r>
      <w:r w:rsidRPr="195EE76A">
        <w:rPr>
          <w:lang w:val="en-US"/>
        </w:rPr>
        <w:t>https://doi.org/10.2514/6.2025-0473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Baunacke M, Hirtsiefer C, Herout R, Mehralivand S, Oelkers S, Kaske O, Franz C, Thomas C. 2025. </w:t>
      </w:r>
      <w:r w:rsidRPr="195EE76A">
        <w:rPr>
          <w:lang w:val="en-US"/>
        </w:rPr>
        <w:t>The use of laser-assisted cart positioning significantly reduces the docking time of multimodular robotic systems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Robotic Surgery</w:t>
      </w:r>
      <w:r w:rsidRPr="195EE76A">
        <w:rPr>
          <w:lang w:val="en-US"/>
        </w:rPr>
        <w:t xml:space="preserve">. 19:Article 46. </w:t>
      </w:r>
      <w:r w:rsidRPr="195EE76A">
        <w:rPr>
          <w:lang w:val="en-US"/>
        </w:rPr>
        <w:t>https://doi.org/10.1007/s11701-024-02196-y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ATTENTION, BASICS, BAOCHE, and BEST Investigators. 2025. </w:t>
      </w:r>
      <w:r w:rsidRPr="195EE76A">
        <w:rPr>
          <w:lang w:val="en-US"/>
        </w:rPr>
        <w:t>Endovascular therapy for acute vertebrobasilar occlusion (VERITAS): a systematic review and individual patient data meta-analysis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Lancet</w:t>
      </w:r>
      <w:r w:rsidRPr="195EE76A">
        <w:rPr>
          <w:lang w:val="en-US"/>
        </w:rPr>
        <w:t xml:space="preserve">. 405(10472):61-69. </w:t>
      </w:r>
      <w:r w:rsidRPr="195EE76A">
        <w:rPr>
          <w:lang w:val="en-US"/>
        </w:rPr>
        <w:t>https://doi.org/10.1016/S0140-6736(24)01820-8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QUASAR Study Group, Rubin DT, Petrov A. 2025. </w:t>
      </w:r>
      <w:r w:rsidRPr="195EE76A">
        <w:rPr>
          <w:lang w:val="en-US"/>
        </w:rPr>
        <w:t>Guselkumab in patients with moderately to severely active ulcerative colitis (QUASAR): phase 3 double-blind, randomised, placebo-controlled induction and maintenance studies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Lancet</w:t>
      </w:r>
      <w:r w:rsidRPr="195EE76A">
        <w:rPr>
          <w:lang w:val="en-US"/>
        </w:rPr>
        <w:t xml:space="preserve">. 405(10472):33-49. </w:t>
      </w:r>
      <w:r w:rsidRPr="195EE76A">
        <w:rPr>
          <w:lang w:val="en-US"/>
        </w:rPr>
        <w:t>https://doi.org/10.1016/S0140-6736(24)01927-5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Anastasiou A, Brehm A, Dobrocky T, Mujanovic A, de Dios Lascuevas M, Carmona Fuentes T, López-Frías López-Jurado A, Hidalgo Valverde B, Berlis A, Maurer CJ, et al. 2025. </w:t>
      </w:r>
      <w:r w:rsidRPr="195EE76A">
        <w:rPr>
          <w:lang w:val="en-US"/>
        </w:rPr>
        <w:t>Rescue therapy after failed thrombectomy in medium/distal vessel occlusions: A retrospective analysis of an international, multi-center registry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European stroke journal</w:t>
      </w:r>
      <w:r w:rsidRPr="195EE76A">
        <w:rPr>
          <w:lang w:val="en-US"/>
        </w:rPr>
        <w:t xml:space="preserve">. 23969873241311152. </w:t>
      </w:r>
      <w:r w:rsidRPr="195EE76A">
        <w:rPr>
          <w:lang w:val="en-US"/>
        </w:rPr>
        <w:t>https://doi.org/10.1177/23969873241311152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Roohani S, Handtke J, Hummedah K, Albertsmeier M, Andreou D, Apostolidis L, Augustin M, Bauer S, Billner M, Bösch F, et al. 2025. </w:t>
      </w:r>
      <w:r w:rsidRPr="195EE76A">
        <w:rPr>
          <w:lang w:val="en-US"/>
        </w:rPr>
        <w:t>The sarcoma ring trial: a case-based analysis of inter-center agreement across 21 German-speaking sarcoma centers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Journal of cancer research and clinical oncology</w:t>
      </w:r>
      <w:r w:rsidRPr="195EE76A">
        <w:rPr>
          <w:lang w:val="en-US"/>
        </w:rPr>
        <w:t xml:space="preserve">. 151(1):Article 30. </w:t>
      </w:r>
      <w:r w:rsidRPr="195EE76A">
        <w:rPr>
          <w:lang w:val="en-US"/>
        </w:rPr>
        <w:t>https://doi.org/10.1007/s00432-024-06063-z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Henkenjohann M, Nolte U, Jahneke J, Reimer O, Abrams S, Sion F, Henke C, Trächtler A, Schubert S</w:t>
      </w:r>
      <w:r w:rsidRPr="195EE76A">
        <w:rPr>
          <w:lang w:val="en-US"/>
        </w:rPr>
        <w:t>, Pfifer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Dynamic Wind Tunnel Testing of an INDI-Based Flight Controller for a Tiltrotor-VTOL</w:t>
      </w:r>
      <w:r w:rsidRPr="195EE76A">
        <w:rPr>
          <w:lang w:val="en-US"/>
        </w:rPr>
        <w:t xml:space="preserve">. In AIAA SciTech Forum, 2025. </w:t>
      </w:r>
      <w:r w:rsidRPr="195EE76A">
        <w:rPr>
          <w:lang w:val="en-US"/>
        </w:rPr>
        <w:t>https://doi.org/10.2514/6.2025-2083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Frey J, Nölle D</w:t>
      </w:r>
      <w:r w:rsidRPr="195EE76A">
        <w:rPr>
          <w:lang w:val="en-US"/>
        </w:rPr>
        <w:t>, Pfifer H</w:t>
      </w:r>
      <w:r w:rsidRPr="195EE76A">
        <w:rPr>
          <w:lang w:val="en-US"/>
        </w:rPr>
        <w:t xml:space="preserve">, Ossmann D. 2025. </w:t>
      </w:r>
      <w:r w:rsidRPr="195EE76A">
        <w:rPr>
          <w:lang w:val="en-US"/>
        </w:rPr>
        <w:t>In-situ Calibration of Four-Hole Pressure Probes on a Small UAV for Free Flight Measurement</w:t>
      </w:r>
      <w:r w:rsidRPr="195EE76A">
        <w:rPr>
          <w:lang w:val="en-US"/>
        </w:rPr>
        <w:t xml:space="preserve">. In AIAA SciTech Forum, 2025. </w:t>
      </w:r>
      <w:r w:rsidRPr="195EE76A">
        <w:rPr>
          <w:lang w:val="en-US"/>
        </w:rPr>
        <w:t>https://doi.org/10.2514/6.2025-0022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Fülling T, Baade C, Dragu A, Nicklas A. 2025. </w:t>
      </w:r>
      <w:r w:rsidRPr="195EE76A">
        <w:rPr>
          <w:lang w:val="en-US"/>
        </w:rPr>
        <w:t>Kirners deformity - a systematic review and surgery recommendations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Archives of orthopaedic and trauma surgery</w:t>
      </w:r>
      <w:r w:rsidRPr="195EE76A">
        <w:rPr>
          <w:lang w:val="en-US"/>
        </w:rPr>
        <w:t xml:space="preserve">. 145:Article 107. </w:t>
      </w:r>
      <w:r w:rsidRPr="195EE76A">
        <w:rPr>
          <w:lang w:val="en-US"/>
        </w:rPr>
        <w:t>https://doi.org/10.1007/s00402-024-05724-5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Wiegand M</w:t>
      </w:r>
      <w:r w:rsidRPr="195EE76A">
        <w:rPr>
          <w:lang w:val="en-US"/>
        </w:rPr>
        <w:t>, Lange M</w:t>
      </w:r>
      <w:r w:rsidRPr="195EE76A">
        <w:rPr>
          <w:lang w:val="en-US"/>
        </w:rPr>
        <w:t xml:space="preserve">, Mailach R. 2025. </w:t>
      </w:r>
      <w:r w:rsidRPr="195EE76A">
        <w:rPr>
          <w:lang w:val="en-US"/>
        </w:rPr>
        <w:t>Next-Gen Aircraft Engine Design: The Role of Thermo-Fluid Modeling in Performance and Mission-Level Analysis</w:t>
      </w:r>
      <w:r w:rsidRPr="195EE76A">
        <w:rPr>
          <w:lang w:val="en-US"/>
        </w:rPr>
        <w:t xml:space="preserve">. In AIAA Science and Technology Forum and Exposition, AIAA SciTech Forum 2025. Article 1715. </w:t>
      </w:r>
      <w:r w:rsidRPr="195EE76A">
        <w:rPr>
          <w:lang w:val="en-US"/>
        </w:rPr>
        <w:t>https://doi.org/10.2514/6.2025-1715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Izquierdo Serra M, Martin M, Delchambre S, Winkler S</w:t>
      </w:r>
      <w:r w:rsidRPr="195EE76A">
        <w:rPr>
          <w:lang w:val="en-US"/>
        </w:rPr>
        <w:t>, Pfifer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Probabilistic Verification of Spacecraft Acquisition Sequence using Polynomial Chaos Expansion</w:t>
      </w:r>
      <w:r w:rsidRPr="195EE76A">
        <w:rPr>
          <w:lang w:val="en-US"/>
        </w:rPr>
        <w:t xml:space="preserve">. In AIAA Science and Technology Forum and Exposition, AIAA SciTech Forum 2025. </w:t>
      </w:r>
      <w:r w:rsidRPr="195EE76A">
        <w:rPr>
          <w:lang w:val="en-US"/>
        </w:rPr>
        <w:t>https://doi.org/10.2514/6.2025-0315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Burgin E, Winkler C-J</w:t>
      </w:r>
      <w:r w:rsidRPr="195EE76A">
        <w:rPr>
          <w:lang w:val="en-US"/>
        </w:rPr>
        <w:t>, Biertümpfel F</w:t>
      </w:r>
      <w:r w:rsidRPr="195EE76A">
        <w:rPr>
          <w:lang w:val="en-US"/>
        </w:rPr>
        <w:t>, Pfifer H</w:t>
      </w:r>
      <w:r w:rsidRPr="195EE76A">
        <w:rPr>
          <w:lang w:val="en-US"/>
        </w:rPr>
        <w:t xml:space="preserve">, Simplicio P. 2025. </w:t>
      </w:r>
      <w:r w:rsidRPr="195EE76A">
        <w:rPr>
          <w:lang w:val="en-US"/>
        </w:rPr>
        <w:t>Robust Mode Transition for Spacecraft Attitude Control</w:t>
      </w:r>
      <w:r w:rsidRPr="195EE76A">
        <w:rPr>
          <w:lang w:val="en-US"/>
        </w:rPr>
        <w:t xml:space="preserve">. In AIAA Science and Technology Forum and Exposition, AIAA SciTech Forum 2025. </w:t>
      </w:r>
      <w:r w:rsidRPr="195EE76A">
        <w:rPr>
          <w:lang w:val="en-US"/>
        </w:rPr>
        <w:t>https://doi.org/10.2514/6.2025-0314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Wisbacher S, Ossmann D, Schubert S, Frey J</w:t>
      </w:r>
      <w:r w:rsidRPr="195EE76A">
        <w:rPr>
          <w:lang w:val="en-US"/>
        </w:rPr>
        <w:t>, Pfifer H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Wind Tunnel Based System Identification of a Small Unmanned Aircraft System</w:t>
      </w:r>
      <w:r w:rsidRPr="195EE76A">
        <w:rPr>
          <w:lang w:val="en-US"/>
        </w:rPr>
        <w:t xml:space="preserve">. In AIAA Science and Technology Forum and Exposition, AIAA SciTech Forum 2025. </w:t>
      </w:r>
      <w:r w:rsidRPr="195EE76A">
        <w:rPr>
          <w:lang w:val="en-US"/>
        </w:rPr>
        <w:t>https://doi.org/10.2514/6.2025-0857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Gude M</w:t>
      </w:r>
      <w:r w:rsidRPr="195EE76A">
        <w:rPr>
          <w:lang w:val="en-US"/>
        </w:rPr>
        <w:t>, Weck D</w:t>
      </w:r>
      <w:r w:rsidRPr="195EE76A">
        <w:rPr>
          <w:lang w:val="en-US"/>
        </w:rPr>
        <w:t>, Müller-Pabel M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Digitalisierung in Entwicklungs- und Fertigungsprozessen: Online-Content zum interaktiven Whitepaper KORESIL</w:t>
      </w:r>
      <w:r w:rsidRPr="195EE76A">
        <w:rPr>
          <w:lang w:val="en-US"/>
        </w:rPr>
        <w:t xml:space="preserve">. In Komplexität beherrschen, Kreisläufe schließen : Soziotechnische Systeme für ressourceneffiziente Leichtbaustrukturen ; Das interaktive Whitepaper. Technische Universität Dresden. </w:t>
      </w:r>
      <w:r w:rsidRPr="195EE76A">
        <w:rPr>
          <w:lang w:val="en-US"/>
        </w:rPr>
        <w:t>https://doi.org/10.25368/2024.52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Moewes S. 2025. </w:t>
      </w:r>
      <w:r w:rsidRPr="195EE76A">
        <w:rPr>
          <w:lang w:val="en-US"/>
        </w:rPr>
        <w:t>Einfluss ausgewählter Mausartiger (Myomorpha) auf die Populationsstruktur von krautigen und holzigen Pflanzenarten</w:t>
      </w:r>
      <w:r w:rsidRPr="195EE76A">
        <w:rPr>
          <w:lang w:val="en-US"/>
        </w:rPr>
        <w:t>. Dresden. 44 p.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Ballath S, Niemann A. 2025. </w:t>
      </w:r>
      <w:r w:rsidRPr="195EE76A">
        <w:rPr>
          <w:lang w:val="en-US"/>
        </w:rPr>
        <w:t>Etwas verschiebt sich... Beziehungsweisen zwischen Praxis und Theorie künstlerisch-edukativer Interventionen im Kontext Schule.</w:t>
      </w:r>
      <w:r w:rsidRPr="195EE76A">
        <w:rPr>
          <w:lang w:val="en-US"/>
        </w:rPr>
        <w:t xml:space="preserve"> </w:t>
      </w:r>
      <w:r w:rsidRPr="195EE76A">
        <w:rPr>
          <w:lang w:val="en-US"/>
        </w:rPr>
        <w:t>https://doi.org/10.25529/pbh5-p259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Kruse P, Marquardt J. 2025. </w:t>
      </w:r>
      <w:r w:rsidRPr="195EE76A">
        <w:rPr>
          <w:lang w:val="en-US"/>
        </w:rPr>
        <w:t>How Does Gender Self-stereotyping Influence Entrepreneurial Intention Formation? - An Empirical Investigation of Nascent Commercial and Social Entrepreneurs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Journal of Entrepreneurship</w:t>
      </w:r>
      <w:r w:rsidRPr="195EE76A">
        <w:rPr>
          <w:lang w:val="en-US"/>
        </w:rPr>
        <w:t xml:space="preserve">. 33(4):862-896. </w:t>
      </w:r>
      <w:r w:rsidRPr="195EE76A">
        <w:rPr>
          <w:lang w:val="en-US"/>
        </w:rPr>
        <w:t>https://doi.org/10.1177/09713557241306878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Šola I, Gmižić D, Miškec K, Ludwig-Müller J. 2025. </w:t>
      </w:r>
      <w:r w:rsidRPr="195EE76A">
        <w:rPr>
          <w:lang w:val="en-US"/>
        </w:rPr>
        <w:t>Impact of Water Stress on Metabolic Intermediates and Regulators in Broccoli Sprouts, and Cellular Defense Potential of Their Extracts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International journal of molecular sciences</w:t>
      </w:r>
      <w:r w:rsidRPr="195EE76A">
        <w:rPr>
          <w:lang w:val="en-US"/>
        </w:rPr>
        <w:t xml:space="preserve">. 26(2):Article 632. </w:t>
      </w:r>
      <w:r w:rsidRPr="195EE76A">
        <w:rPr>
          <w:lang w:val="en-US"/>
        </w:rPr>
        <w:t>https://doi.org/10.3390/ijms26020632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Fischer A, Remde H, Pamporaki C, Dischinger U, Bechmann N, Robledo M, Wang K, Vetter D, Oberholzer J, Morand GB, et al. 2025. </w:t>
      </w:r>
      <w:r w:rsidRPr="195EE76A">
        <w:rPr>
          <w:lang w:val="en-US"/>
        </w:rPr>
        <w:t>Long-term persistence of glycemic dysregulation in patients with a history of pheochromocytoma/paraganglioma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The Journal of clinical endocrinology and metabolism</w:t>
      </w:r>
      <w:r w:rsidRPr="195EE76A">
        <w:rPr>
          <w:lang w:val="en-US"/>
        </w:rPr>
        <w:t xml:space="preserve">. Article dgae901. </w:t>
      </w:r>
      <w:r w:rsidRPr="195EE76A">
        <w:rPr>
          <w:lang w:val="en-US"/>
        </w:rPr>
        <w:t>https://doi.org/10.1210/clinem/dgae901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Tekkaya AE, Selvaggio A, Zäh MF, Bernauer C, Zapata A</w:t>
      </w:r>
      <w:r w:rsidRPr="195EE76A">
        <w:rPr>
          <w:lang w:val="en-US"/>
        </w:rPr>
        <w:t>, Gude M</w:t>
      </w:r>
      <w:r w:rsidRPr="195EE76A">
        <w:rPr>
          <w:lang w:val="en-US"/>
        </w:rPr>
        <w:t>, Müller-Pabel M</w:t>
      </w:r>
      <w:r w:rsidRPr="195EE76A">
        <w:rPr>
          <w:lang w:val="en-US"/>
        </w:rPr>
        <w:t>, Weck D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Materialeffiziente Produktion in der Ur- und Umformtechnik: Online-Content zum interaktiven Whitepaper KORESIL</w:t>
      </w:r>
      <w:r w:rsidRPr="195EE76A">
        <w:rPr>
          <w:lang w:val="en-US"/>
        </w:rPr>
        <w:t xml:space="preserve">. In Komplexität beherrschen, Kreisläufe schließen : Soziotechnische Systeme für ressourceneffiziente Leichtbaustrukturen ; Das interaktive Whitepaper. Technische Universität Dresden. </w:t>
      </w:r>
      <w:r w:rsidRPr="195EE76A">
        <w:rPr>
          <w:lang w:val="en-US"/>
        </w:rPr>
        <w:t>https://doi.org/10.25368/2024.50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Hausmann LM, Seefeld L, Mojahed A, Mack JT, Garthus-Niegel S, Schellong J. 2025. </w:t>
      </w:r>
      <w:r w:rsidRPr="195EE76A">
        <w:rPr>
          <w:lang w:val="en-US"/>
        </w:rPr>
        <w:t>Service preferences among postpartum women (non-)affected by different types of intimate partner violence: insights from the cross-sectional study INVITE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BMC Public Health</w:t>
      </w:r>
      <w:r w:rsidRPr="195EE76A">
        <w:rPr>
          <w:lang w:val="en-US"/>
        </w:rPr>
        <w:t xml:space="preserve">. 25(1):Article 2. </w:t>
      </w:r>
      <w:r w:rsidRPr="195EE76A">
        <w:rPr>
          <w:lang w:val="en-US"/>
        </w:rPr>
        <w:t>https://doi.org/10.1186/s12889-024-20921-y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Tekkaya AE, Grodotzki J, Müller BT</w:t>
      </w:r>
      <w:r w:rsidRPr="195EE76A">
        <w:rPr>
          <w:lang w:val="en-US"/>
        </w:rPr>
        <w:t>, Gude M</w:t>
      </w:r>
      <w:r w:rsidRPr="195EE76A">
        <w:rPr>
          <w:lang w:val="en-US"/>
        </w:rPr>
        <w:t>, Weck D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Soziotechnische Systeme - Symbiose von Mensch &amp; Maschine: Online-Content zum interaktiven Whitepaper KORESIL</w:t>
      </w:r>
      <w:r w:rsidRPr="195EE76A">
        <w:rPr>
          <w:lang w:val="en-US"/>
        </w:rPr>
        <w:t xml:space="preserve">. In Komplexität beherrschen, Kreisläufe schließen : Soziotechnische Systeme für ressourceneffiziente Leichtbaustrukturen ; Das interaktive Whitepaper. Technische Universität Dresden. </w:t>
      </w:r>
      <w:r w:rsidRPr="195EE76A">
        <w:rPr>
          <w:lang w:val="en-US"/>
        </w:rPr>
        <w:t>https://doi.org/10.25368/2024.49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Desroches Altamirano C</w:t>
      </w:r>
      <w:r w:rsidRPr="195EE76A">
        <w:rPr>
          <w:lang w:val="en-US"/>
        </w:rPr>
        <w:t>, Alberti S</w:t>
      </w:r>
      <w:r w:rsidRPr="195EE76A">
        <w:rPr>
          <w:lang w:val="en-US"/>
        </w:rPr>
        <w:t xml:space="preserve">. 2025. </w:t>
      </w:r>
      <w:r w:rsidRPr="195EE76A">
        <w:rPr>
          <w:lang w:val="en-US"/>
        </w:rPr>
        <w:t>Surviving the heat: the role of macromolecular assemblies in promoting cellular shutdown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Trends in Biochemical Sciences</w:t>
      </w:r>
      <w:r w:rsidRPr="195EE76A">
        <w:rPr>
          <w:lang w:val="en-US"/>
        </w:rPr>
        <w:t xml:space="preserve">. 50(1):18-32. </w:t>
      </w:r>
      <w:r w:rsidRPr="195EE76A">
        <w:rPr>
          <w:lang w:val="en-US"/>
        </w:rPr>
        <w:t>https://doi.org/10.1016/j.tibs.2024.09.008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>Hawashin B, Eichhorn A</w:t>
      </w:r>
      <w:r w:rsidRPr="195EE76A">
        <w:rPr>
          <w:lang w:val="en-US"/>
        </w:rPr>
        <w:t>, Janssen L</w:t>
      </w:r>
      <w:r w:rsidRPr="195EE76A">
        <w:rPr>
          <w:lang w:val="en-US"/>
        </w:rPr>
        <w:t xml:space="preserve">, Scherer MM, Ray S. 2025. </w:t>
      </w:r>
      <w:r w:rsidRPr="195EE76A">
        <w:rPr>
          <w:lang w:val="en-US"/>
        </w:rPr>
        <w:t>The Nordic-walking mechanism and its explanation of deconfined pseudocriticality from Wess-Zumino-Witten theory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communications</w:t>
      </w:r>
      <w:r w:rsidRPr="195EE76A">
        <w:rPr>
          <w:lang w:val="en-US"/>
        </w:rPr>
        <w:t xml:space="preserve">. 16(1):Article 20. </w:t>
      </w:r>
      <w:r w:rsidRPr="195EE76A">
        <w:rPr>
          <w:lang w:val="en-US"/>
        </w:rPr>
        <w:t>https://doi.org/10.1038/s41467-024-54884-w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Paul ED, Huraiová B, Valková N, Matyasovska N, Gábrišová D, Gubová S, Ignačáková H, Ondris T, Gala M, Barroso L, et al. 2025. </w:t>
      </w:r>
      <w:r w:rsidRPr="195EE76A">
        <w:rPr>
          <w:lang w:val="en-US"/>
        </w:rPr>
        <w:t>The spatially informed mFISHseq assay resolves biomarker discordance and predicts treatment response in breast cancer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Nature communications</w:t>
      </w:r>
      <w:r w:rsidRPr="195EE76A">
        <w:rPr>
          <w:lang w:val="en-US"/>
        </w:rPr>
        <w:t xml:space="preserve">. 16(1):226. </w:t>
      </w:r>
      <w:r w:rsidRPr="195EE76A">
        <w:rPr>
          <w:lang w:val="en-US"/>
        </w:rPr>
        <w:t>https://doi.org/10.1038/s41467-024-55583-2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Tafti FA, Han J, Wekenborg MK, Vande Moere A, Schierz J-H, Heylighen A, Marquardt G. 2025. </w:t>
      </w:r>
      <w:r w:rsidRPr="195EE76A">
        <w:rPr>
          <w:lang w:val="en-US"/>
        </w:rPr>
        <w:t>Beyond Greenery: Exploring influences of exposure to natural blue elements on patients using virtual reality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Building and environment</w:t>
      </w:r>
      <w:r w:rsidRPr="195EE76A">
        <w:rPr>
          <w:lang w:val="en-US"/>
        </w:rPr>
        <w:t xml:space="preserve">. 267(Part C):Article 112227. </w:t>
      </w:r>
      <w:r w:rsidRPr="195EE76A">
        <w:rPr>
          <w:lang w:val="en-US"/>
        </w:rPr>
        <w:t>https://doi.org/10.1016/j.buildenv.2024.112227</w:t>
      </w:r>
    </w:p>
    <w:p w:rsidRDefault="195EE76A" w:rsidR="195EE76A" w:rsidRPr="195EE76A" w:rsidP="195EE76A">
      <w:pPr/>
      <w:r w:rsidRPr="195EE76A">
        <w:rPr>
          <w:lang w:val="en-US"/>
        </w:rPr>
      </w:r>
    </w:p>
    <w:p w:rsidRDefault="195EE76A" w:rsidR="195EE76A" w:rsidRPr="195EE76A" w:rsidP="195EE76A">
      <w:pPr>
        <w:pStyle w:val="body"/>
        <w:color w:val="000000"/>
      </w:pPr>
      <w:r w:rsidRPr="195EE76A">
        <w:rPr>
          <w:lang w:val="en-US"/>
        </w:rPr>
        <w:t xml:space="preserve">Schell F, Helbig R, Bouchard F, Zwahr C, Renner LD, Lasagni AF. 2025. </w:t>
      </w:r>
      <w:r w:rsidRPr="195EE76A">
        <w:rPr>
          <w:lang w:val="en-US"/>
        </w:rPr>
        <w:t>Embossed sub-micron DLIP and LIPSS textures on polypropylene delay surface colonization of Staphylococcus aureus</w:t>
      </w:r>
      <w:r w:rsidRPr="195EE76A">
        <w:rPr>
          <w:lang w:val="en-US"/>
        </w:rPr>
        <w:t xml:space="preserve">. </w:t>
      </w:r>
      <w:r w:rsidRPr="195EE76A">
        <w:rPr>
          <w:lang w:val="en-US"/>
        </w:rPr>
        <w:t>Materials letters</w:t>
      </w:r>
      <w:r w:rsidRPr="195EE76A">
        <w:rPr>
          <w:lang w:val="en-US"/>
        </w:rPr>
        <w:t xml:space="preserve">. 379:Article 137722. </w:t>
      </w:r>
      <w:r w:rsidRPr="195EE76A">
        <w:rPr>
          <w:lang w:val="en-US"/>
        </w:rPr>
        <w:t>https://doi.org/10.1016/j.matlet.2024.137722</w:t>
      </w:r>
    </w:p>
    <w:p w:rsidRDefault="195EE76A" w:rsidR="195EE76A" w:rsidRPr="195EE76A" w:rsidP="195EE76A">
      <w:pPr/>
      <w:r w:rsidRPr="195EE76A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2025-04-01T01:08:29Z</dcterms:created>
  <dc:creator>anonymous, forschungsinformationen@tu-dresden.de User</dc:creator>
  <dcterms:modified xsi:type="dcterms:W3CDTF">2025-04-01T01:08:29Z</dcterms:modified>
  <cp:revision>1</cp:revision>
</cp:coreProperties>
</file>